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Style w:val="TableNormal1"/>
        <w:tblW w:w="9746" w:type="dxa"/>
        <w:tblInd w:w="10" w:type="dxa"/>
        <w:tblBorders>
          <w:top w:val="single" w:sz="8" w:space="0" w:color="AAAAAA"/>
          <w:left w:val="single" w:sz="8" w:space="0" w:color="AAAAAA"/>
          <w:bottom w:val="single" w:sz="8" w:space="0" w:color="AAAAAA"/>
          <w:right w:val="single" w:sz="8" w:space="0" w:color="AAAAAA"/>
          <w:insideH w:val="single" w:sz="8" w:space="0" w:color="AAAAAA"/>
          <w:insideV w:val="single" w:sz="8" w:space="0" w:color="AAAAAA"/>
        </w:tblBorders>
        <w:tblLayout w:type="fixed"/>
        <w:tblLook w:val="01E0" w:firstRow="1" w:lastRow="1" w:firstColumn="1" w:lastColumn="1" w:noHBand="0" w:noVBand="0"/>
      </w:tblPr>
      <w:tblGrid>
        <w:gridCol w:w="293"/>
        <w:gridCol w:w="1389"/>
        <w:gridCol w:w="695"/>
        <w:gridCol w:w="696"/>
        <w:gridCol w:w="698"/>
        <w:gridCol w:w="1192"/>
        <w:gridCol w:w="1088"/>
        <w:gridCol w:w="320"/>
        <w:gridCol w:w="349"/>
        <w:gridCol w:w="233"/>
        <w:gridCol w:w="117"/>
        <w:gridCol w:w="349"/>
        <w:gridCol w:w="349"/>
        <w:gridCol w:w="117"/>
        <w:gridCol w:w="233"/>
        <w:gridCol w:w="1628"/>
      </w:tblGrid>
      <w:tr w:rsidR="00EF01C4" w:rsidRPr="007945EE" w14:paraId="3B42A75F" w14:textId="3D83CEAA" w:rsidTr="00EF01C4">
        <w:trPr>
          <w:trHeight w:val="1507"/>
        </w:trPr>
        <w:tc>
          <w:tcPr>
            <w:tcW w:w="9746" w:type="dxa"/>
            <w:gridSpan w:val="16"/>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D8955BE" w14:textId="77777777" w:rsidR="00EF01C4" w:rsidRPr="00163B76" w:rsidRDefault="00EF01C4">
            <w:pPr>
              <w:pStyle w:val="TableParagraph"/>
              <w:rPr>
                <w:rFonts w:asciiTheme="majorEastAsia" w:eastAsiaTheme="majorEastAsia" w:hAnsiTheme="majorEastAsia"/>
                <w:sz w:val="10"/>
              </w:rPr>
            </w:pPr>
          </w:p>
          <w:p w14:paraId="405539B3" w14:textId="77777777" w:rsidR="00EF01C4" w:rsidRPr="00163B76" w:rsidRDefault="00EF01C4" w:rsidP="00983C63">
            <w:pPr>
              <w:pStyle w:val="TableParagraph"/>
              <w:rPr>
                <w:rFonts w:asciiTheme="majorEastAsia" w:eastAsiaTheme="majorEastAsia" w:hAnsiTheme="majorEastAsia"/>
                <w:sz w:val="10"/>
              </w:rPr>
            </w:pPr>
          </w:p>
          <w:p w14:paraId="7FDB874F" w14:textId="0ABED8B3" w:rsidR="00EF01C4" w:rsidRPr="007945EE" w:rsidRDefault="00EF01C4" w:rsidP="000D0D50">
            <w:pPr>
              <w:pStyle w:val="TableParagraph"/>
              <w:ind w:left="3"/>
              <w:jc w:val="center"/>
              <w:rPr>
                <w:rFonts w:asciiTheme="majorEastAsia" w:eastAsiaTheme="majorEastAsia" w:hAnsiTheme="majorEastAsia"/>
                <w:sz w:val="18"/>
              </w:rPr>
            </w:pPr>
            <w:r w:rsidRPr="007945EE">
              <w:rPr>
                <w:rFonts w:asciiTheme="majorEastAsia" w:eastAsiaTheme="majorEastAsia" w:hAnsiTheme="majorEastAsia"/>
                <w:spacing w:val="-5"/>
                <w:sz w:val="30"/>
              </w:rPr>
              <w:t>取引先登録申請書</w:t>
            </w:r>
          </w:p>
          <w:p w14:paraId="23E2D637" w14:textId="77777777" w:rsidR="00EF01C4" w:rsidRPr="007945EE" w:rsidRDefault="00EF01C4" w:rsidP="00983C63">
            <w:pPr>
              <w:pStyle w:val="TableParagraph"/>
              <w:ind w:left="3"/>
              <w:rPr>
                <w:rFonts w:asciiTheme="majorEastAsia" w:eastAsiaTheme="majorEastAsia" w:hAnsiTheme="majorEastAsia"/>
                <w:sz w:val="18"/>
              </w:rPr>
            </w:pPr>
          </w:p>
          <w:p w14:paraId="29068BA7" w14:textId="55B9DD59" w:rsidR="00EF01C4" w:rsidRPr="00163B76" w:rsidRDefault="00EF01C4" w:rsidP="000D0D50">
            <w:pPr>
              <w:pStyle w:val="TableParagraph"/>
              <w:rPr>
                <w:rFonts w:asciiTheme="majorEastAsia" w:eastAsiaTheme="majorEastAsia" w:hAnsiTheme="majorEastAsia"/>
                <w:sz w:val="16"/>
              </w:rPr>
            </w:pPr>
          </w:p>
          <w:p w14:paraId="5F32CF2C" w14:textId="09C2A248" w:rsidR="00EF01C4" w:rsidRPr="000D0D50" w:rsidRDefault="00EF01C4" w:rsidP="00143CA8">
            <w:pPr>
              <w:pStyle w:val="TableParagraph"/>
              <w:ind w:leftChars="2301" w:left="5062"/>
              <w:rPr>
                <w:rFonts w:asciiTheme="majorEastAsia" w:eastAsiaTheme="majorEastAsia" w:hAnsiTheme="majorEastAsia"/>
                <w:szCs w:val="32"/>
              </w:rPr>
            </w:pPr>
            <w:r w:rsidRPr="007945EE">
              <w:rPr>
                <w:rFonts w:asciiTheme="majorEastAsia" w:eastAsiaTheme="majorEastAsia" w:hAnsiTheme="majorEastAsia"/>
                <w:sz w:val="18"/>
              </w:rPr>
              <w:t xml:space="preserve">            </w:t>
            </w:r>
            <w:r>
              <w:rPr>
                <w:rFonts w:asciiTheme="majorEastAsia" w:eastAsiaTheme="majorEastAsia" w:hAnsiTheme="majorEastAsia" w:hint="eastAsia"/>
                <w:sz w:val="18"/>
              </w:rPr>
              <w:t xml:space="preserve">            </w:t>
            </w:r>
            <w:r w:rsidRPr="007945EE">
              <w:rPr>
                <w:rFonts w:asciiTheme="majorEastAsia" w:eastAsiaTheme="majorEastAsia" w:hAnsiTheme="majorEastAsia"/>
                <w:sz w:val="18"/>
              </w:rPr>
              <w:t xml:space="preserve"> </w:t>
            </w:r>
            <w:r w:rsidRPr="007945EE">
              <w:rPr>
                <w:rFonts w:asciiTheme="majorEastAsia" w:eastAsiaTheme="majorEastAsia" w:hAnsiTheme="majorEastAsia" w:hint="eastAsia"/>
                <w:sz w:val="18"/>
              </w:rPr>
              <w:t>記入日</w:t>
            </w:r>
            <w:r w:rsidRPr="007945EE">
              <w:rPr>
                <w:rFonts w:asciiTheme="majorEastAsia" w:eastAsiaTheme="majorEastAsia" w:hAnsiTheme="majorEastAsia"/>
                <w:sz w:val="18"/>
              </w:rPr>
              <w:t>:</w:t>
            </w:r>
            <w:r w:rsidRPr="007945EE">
              <w:rPr>
                <w:rFonts w:asciiTheme="majorEastAsia" w:eastAsiaTheme="majorEastAsia" w:hAnsiTheme="majorEastAsia" w:hint="eastAsia"/>
                <w:sz w:val="18"/>
              </w:rPr>
              <w:t xml:space="preserve">　　年　　月　　日</w:t>
            </w:r>
          </w:p>
        </w:tc>
      </w:tr>
      <w:tr w:rsidR="00EF01C4" w:rsidRPr="007945EE" w14:paraId="3D4AF29E" w14:textId="778CD1E3" w:rsidTr="00EF01C4">
        <w:trPr>
          <w:trHeight w:val="278"/>
        </w:trPr>
        <w:tc>
          <w:tcPr>
            <w:tcW w:w="1682" w:type="dxa"/>
            <w:gridSpan w:val="2"/>
            <w:tcBorders>
              <w:top w:val="single" w:sz="8" w:space="0" w:color="auto"/>
              <w:left w:val="single" w:sz="8" w:space="0" w:color="auto"/>
              <w:bottom w:val="single" w:sz="8" w:space="0" w:color="auto"/>
              <w:right w:val="single" w:sz="8" w:space="0" w:color="auto"/>
            </w:tcBorders>
          </w:tcPr>
          <w:p w14:paraId="071BBFEE" w14:textId="77777777" w:rsidR="00EF01C4" w:rsidRPr="007945EE" w:rsidRDefault="00EF01C4">
            <w:pPr>
              <w:pStyle w:val="TableParagraph"/>
              <w:spacing w:line="259" w:lineRule="exact"/>
              <w:ind w:left="355"/>
              <w:rPr>
                <w:rFonts w:asciiTheme="majorEastAsia" w:eastAsiaTheme="majorEastAsia" w:hAnsiTheme="majorEastAsia"/>
                <w:sz w:val="18"/>
              </w:rPr>
            </w:pPr>
            <w:r w:rsidRPr="007945EE">
              <w:rPr>
                <w:rFonts w:asciiTheme="majorEastAsia" w:eastAsiaTheme="majorEastAsia" w:hAnsiTheme="majorEastAsia"/>
                <w:spacing w:val="9"/>
                <w:sz w:val="18"/>
              </w:rPr>
              <w:t>新規  変更</w:t>
            </w:r>
          </w:p>
        </w:tc>
        <w:tc>
          <w:tcPr>
            <w:tcW w:w="8064" w:type="dxa"/>
            <w:gridSpan w:val="14"/>
            <w:tcBorders>
              <w:top w:val="nil"/>
              <w:left w:val="single" w:sz="8" w:space="0" w:color="auto"/>
              <w:bottom w:val="nil"/>
            </w:tcBorders>
          </w:tcPr>
          <w:p w14:paraId="4E9ECDD3" w14:textId="77777777" w:rsidR="00EF01C4" w:rsidRPr="007945EE" w:rsidRDefault="00EF01C4">
            <w:pPr>
              <w:pStyle w:val="TableParagraph"/>
              <w:rPr>
                <w:rFonts w:asciiTheme="majorEastAsia" w:eastAsiaTheme="majorEastAsia" w:hAnsiTheme="majorEastAsia"/>
                <w:sz w:val="16"/>
              </w:rPr>
            </w:pPr>
            <w:r w:rsidRPr="007945EE">
              <w:rPr>
                <w:rFonts w:asciiTheme="majorEastAsia" w:eastAsiaTheme="majorEastAsia" w:hAnsiTheme="majorEastAsia" w:hint="eastAsia"/>
                <w:sz w:val="16"/>
              </w:rPr>
              <w:t xml:space="preserve">　</w:t>
            </w:r>
          </w:p>
        </w:tc>
      </w:tr>
      <w:tr w:rsidR="00EF01C4" w:rsidRPr="007945EE" w14:paraId="63186329" w14:textId="37291075" w:rsidTr="00EF01C4">
        <w:trPr>
          <w:trHeight w:val="129"/>
        </w:trPr>
        <w:tc>
          <w:tcPr>
            <w:tcW w:w="9746" w:type="dxa"/>
            <w:gridSpan w:val="16"/>
            <w:tcBorders>
              <w:top w:val="nil"/>
              <w:bottom w:val="single" w:sz="8" w:space="0" w:color="000000"/>
            </w:tcBorders>
          </w:tcPr>
          <w:p w14:paraId="7F4A5E80" w14:textId="77777777" w:rsidR="00EF01C4" w:rsidRPr="007945EE" w:rsidRDefault="00EF01C4">
            <w:pPr>
              <w:pStyle w:val="TableParagraph"/>
              <w:rPr>
                <w:rFonts w:asciiTheme="majorEastAsia" w:eastAsiaTheme="majorEastAsia" w:hAnsiTheme="majorEastAsia"/>
                <w:sz w:val="6"/>
              </w:rPr>
            </w:pPr>
          </w:p>
        </w:tc>
      </w:tr>
      <w:tr w:rsidR="00EF01C4" w:rsidRPr="007945EE" w14:paraId="272A32F1" w14:textId="067B3A21" w:rsidTr="00EF01C4">
        <w:trPr>
          <w:trHeight w:val="229"/>
        </w:trPr>
        <w:tc>
          <w:tcPr>
            <w:tcW w:w="293" w:type="dxa"/>
            <w:vMerge w:val="restart"/>
            <w:tcBorders>
              <w:top w:val="single" w:sz="8" w:space="0" w:color="000000"/>
              <w:left w:val="single" w:sz="8" w:space="0" w:color="000000"/>
              <w:bottom w:val="single" w:sz="8" w:space="0" w:color="000000"/>
              <w:right w:val="single" w:sz="8" w:space="0" w:color="000000"/>
            </w:tcBorders>
            <w:textDirection w:val="tbRlV"/>
          </w:tcPr>
          <w:p w14:paraId="39A1161A" w14:textId="77777777" w:rsidR="00EF01C4" w:rsidRPr="007945EE" w:rsidRDefault="00EF01C4" w:rsidP="00983C63">
            <w:pPr>
              <w:pStyle w:val="TableParagraph"/>
              <w:ind w:left="113" w:right="113"/>
              <w:jc w:val="center"/>
              <w:rPr>
                <w:rFonts w:asciiTheme="majorEastAsia" w:eastAsiaTheme="majorEastAsia" w:hAnsiTheme="majorEastAsia"/>
                <w:sz w:val="18"/>
              </w:rPr>
            </w:pPr>
            <w:r w:rsidRPr="007945EE">
              <w:rPr>
                <w:rFonts w:asciiTheme="majorEastAsia" w:eastAsiaTheme="majorEastAsia" w:hAnsiTheme="majorEastAsia" w:hint="eastAsia"/>
                <w:sz w:val="18"/>
              </w:rPr>
              <w:t>基本情報（乙）</w:t>
            </w:r>
          </w:p>
          <w:p w14:paraId="73D9C719" w14:textId="77777777" w:rsidR="00EF01C4" w:rsidRPr="007945EE" w:rsidRDefault="00EF01C4" w:rsidP="00983C63">
            <w:pPr>
              <w:pStyle w:val="TableParagraph"/>
              <w:ind w:left="113" w:right="113"/>
              <w:rPr>
                <w:rFonts w:asciiTheme="majorEastAsia" w:eastAsiaTheme="majorEastAsia" w:hAnsiTheme="majorEastAsia"/>
                <w:sz w:val="18"/>
              </w:rPr>
            </w:pPr>
          </w:p>
          <w:p w14:paraId="04B7FA41" w14:textId="77777777" w:rsidR="00EF01C4" w:rsidRPr="007945EE" w:rsidRDefault="00EF01C4" w:rsidP="00983C63">
            <w:pPr>
              <w:pStyle w:val="TableParagraph"/>
              <w:ind w:left="113" w:right="113"/>
              <w:rPr>
                <w:rFonts w:asciiTheme="majorEastAsia" w:eastAsiaTheme="majorEastAsia" w:hAnsiTheme="majorEastAsia"/>
                <w:sz w:val="18"/>
              </w:rPr>
            </w:pPr>
          </w:p>
          <w:p w14:paraId="21083FF2" w14:textId="77777777" w:rsidR="00EF01C4" w:rsidRPr="007945EE" w:rsidRDefault="00EF01C4" w:rsidP="00983C63">
            <w:pPr>
              <w:pStyle w:val="TableParagraph"/>
              <w:ind w:left="113" w:right="113"/>
              <w:rPr>
                <w:rFonts w:asciiTheme="majorEastAsia" w:eastAsiaTheme="majorEastAsia" w:hAnsiTheme="majorEastAsia"/>
                <w:sz w:val="18"/>
              </w:rPr>
            </w:pPr>
          </w:p>
          <w:p w14:paraId="5489E075" w14:textId="77777777" w:rsidR="00EF01C4" w:rsidRPr="007945EE" w:rsidRDefault="00EF01C4" w:rsidP="00983C63">
            <w:pPr>
              <w:pStyle w:val="TableParagraph"/>
              <w:ind w:left="113" w:right="113"/>
              <w:rPr>
                <w:rFonts w:asciiTheme="majorEastAsia" w:eastAsiaTheme="majorEastAsia" w:hAnsiTheme="majorEastAsia"/>
                <w:sz w:val="18"/>
              </w:rPr>
            </w:pPr>
          </w:p>
          <w:p w14:paraId="4874D586" w14:textId="77777777" w:rsidR="00EF01C4" w:rsidRPr="007945EE" w:rsidRDefault="00EF01C4" w:rsidP="00983C63">
            <w:pPr>
              <w:pStyle w:val="TableParagraph"/>
              <w:ind w:left="113" w:right="113"/>
              <w:rPr>
                <w:rFonts w:asciiTheme="majorEastAsia" w:eastAsiaTheme="majorEastAsia" w:hAnsiTheme="majorEastAsia"/>
                <w:sz w:val="18"/>
              </w:rPr>
            </w:pPr>
          </w:p>
          <w:p w14:paraId="45305A88" w14:textId="77777777" w:rsidR="00EF01C4" w:rsidRPr="007945EE" w:rsidRDefault="00EF01C4" w:rsidP="00983C63">
            <w:pPr>
              <w:pStyle w:val="TableParagraph"/>
              <w:spacing w:before="195"/>
              <w:ind w:left="113" w:right="113"/>
              <w:rPr>
                <w:rFonts w:asciiTheme="majorEastAsia" w:eastAsiaTheme="majorEastAsia" w:hAnsiTheme="majorEastAsia"/>
                <w:sz w:val="18"/>
              </w:rPr>
            </w:pPr>
          </w:p>
          <w:p w14:paraId="6B0DFFFA" w14:textId="77777777" w:rsidR="00EF01C4" w:rsidRPr="007945EE" w:rsidRDefault="00EF01C4">
            <w:pPr>
              <w:pStyle w:val="TableParagraph"/>
              <w:ind w:left="39" w:right="21"/>
              <w:jc w:val="both"/>
              <w:rPr>
                <w:rFonts w:asciiTheme="majorEastAsia" w:eastAsiaTheme="majorEastAsia" w:hAnsiTheme="majorEastAsia"/>
                <w:spacing w:val="-10"/>
                <w:sz w:val="18"/>
              </w:rPr>
            </w:pPr>
            <w:r w:rsidRPr="007945EE">
              <w:rPr>
                <w:rFonts w:asciiTheme="majorEastAsia" w:eastAsiaTheme="majorEastAsia" w:hAnsiTheme="majorEastAsia"/>
                <w:spacing w:val="-10"/>
                <w:sz w:val="18"/>
              </w:rPr>
              <w:t>基本情報</w:t>
            </w:r>
          </w:p>
          <w:p w14:paraId="1321FB3B" w14:textId="77777777" w:rsidR="00EF01C4" w:rsidRPr="007945EE" w:rsidRDefault="00EF01C4">
            <w:pPr>
              <w:pStyle w:val="TableParagraph"/>
              <w:ind w:left="39" w:right="21"/>
              <w:jc w:val="both"/>
              <w:rPr>
                <w:rFonts w:asciiTheme="majorEastAsia" w:eastAsiaTheme="majorEastAsia" w:hAnsiTheme="majorEastAsia"/>
                <w:spacing w:val="-10"/>
                <w:sz w:val="18"/>
              </w:rPr>
            </w:pPr>
            <w:r w:rsidRPr="007945EE">
              <w:rPr>
                <w:rFonts w:asciiTheme="majorEastAsia" w:eastAsiaTheme="majorEastAsia" w:hAnsiTheme="majorEastAsia" w:hint="eastAsia"/>
                <w:spacing w:val="-10"/>
                <w:sz w:val="18"/>
              </w:rPr>
              <w:t>（</w:t>
            </w:r>
          </w:p>
          <w:p w14:paraId="19AFBF02" w14:textId="77777777" w:rsidR="00EF01C4" w:rsidRPr="007945EE" w:rsidRDefault="00EF01C4">
            <w:pPr>
              <w:pStyle w:val="TableParagraph"/>
              <w:ind w:left="39" w:right="21"/>
              <w:jc w:val="both"/>
              <w:rPr>
                <w:rFonts w:asciiTheme="majorEastAsia" w:eastAsiaTheme="majorEastAsia" w:hAnsiTheme="majorEastAsia"/>
                <w:sz w:val="18"/>
              </w:rPr>
            </w:pPr>
            <w:r w:rsidRPr="007945EE">
              <w:rPr>
                <w:rFonts w:asciiTheme="majorEastAsia" w:eastAsiaTheme="majorEastAsia" w:hAnsiTheme="majorEastAsia" w:hint="eastAsia"/>
                <w:spacing w:val="-10"/>
                <w:sz w:val="18"/>
              </w:rPr>
              <w:t>乙）</w:t>
            </w:r>
          </w:p>
        </w:tc>
        <w:tc>
          <w:tcPr>
            <w:tcW w:w="1389" w:type="dxa"/>
            <w:tcBorders>
              <w:top w:val="single" w:sz="8" w:space="0" w:color="000000"/>
              <w:left w:val="single" w:sz="8" w:space="0" w:color="000000"/>
              <w:bottom w:val="single" w:sz="8" w:space="0" w:color="000000"/>
              <w:right w:val="single" w:sz="8" w:space="0" w:color="000000"/>
            </w:tcBorders>
          </w:tcPr>
          <w:p w14:paraId="063F6887" w14:textId="77777777" w:rsidR="00EF01C4" w:rsidRPr="007945EE" w:rsidRDefault="00EF01C4">
            <w:pPr>
              <w:pStyle w:val="TableParagraph"/>
              <w:spacing w:before="1" w:line="208" w:lineRule="exact"/>
              <w:ind w:left="338"/>
              <w:rPr>
                <w:rFonts w:asciiTheme="majorEastAsia" w:eastAsiaTheme="majorEastAsia" w:hAnsiTheme="majorEastAsia"/>
                <w:sz w:val="18"/>
              </w:rPr>
            </w:pPr>
            <w:r w:rsidRPr="007945EE">
              <w:rPr>
                <w:rFonts w:asciiTheme="majorEastAsia" w:eastAsiaTheme="majorEastAsia" w:hAnsiTheme="majorEastAsia"/>
                <w:spacing w:val="-3"/>
                <w:sz w:val="18"/>
              </w:rPr>
              <w:t>フリガナ</w:t>
            </w:r>
          </w:p>
        </w:tc>
        <w:tc>
          <w:tcPr>
            <w:tcW w:w="8064" w:type="dxa"/>
            <w:gridSpan w:val="14"/>
            <w:tcBorders>
              <w:top w:val="single" w:sz="8" w:space="0" w:color="000000"/>
              <w:left w:val="single" w:sz="8" w:space="0" w:color="000000"/>
              <w:bottom w:val="single" w:sz="8" w:space="0" w:color="000000"/>
              <w:right w:val="single" w:sz="8" w:space="0" w:color="auto"/>
            </w:tcBorders>
          </w:tcPr>
          <w:p w14:paraId="4999AA61" w14:textId="77777777" w:rsidR="00EF01C4" w:rsidRPr="007945EE" w:rsidRDefault="00EF01C4">
            <w:pPr>
              <w:pStyle w:val="TableParagraph"/>
              <w:rPr>
                <w:rFonts w:asciiTheme="majorEastAsia" w:eastAsiaTheme="majorEastAsia" w:hAnsiTheme="majorEastAsia"/>
                <w:sz w:val="16"/>
              </w:rPr>
            </w:pPr>
          </w:p>
        </w:tc>
      </w:tr>
      <w:tr w:rsidR="00EF01C4" w:rsidRPr="007945EE" w14:paraId="6563435D" w14:textId="65B4E09B" w:rsidTr="00EF01C4">
        <w:trPr>
          <w:trHeight w:val="577"/>
        </w:trPr>
        <w:tc>
          <w:tcPr>
            <w:tcW w:w="293" w:type="dxa"/>
            <w:vMerge/>
            <w:tcBorders>
              <w:top w:val="nil"/>
              <w:left w:val="single" w:sz="8" w:space="0" w:color="000000"/>
              <w:bottom w:val="single" w:sz="8" w:space="0" w:color="000000"/>
              <w:right w:val="single" w:sz="8" w:space="0" w:color="000000"/>
            </w:tcBorders>
          </w:tcPr>
          <w:p w14:paraId="18F10A04" w14:textId="77777777" w:rsidR="00EF01C4" w:rsidRPr="007945EE" w:rsidRDefault="00EF01C4">
            <w:pPr>
              <w:rPr>
                <w:rFonts w:asciiTheme="majorEastAsia" w:eastAsiaTheme="majorEastAsia" w:hAnsiTheme="majorEastAsia"/>
                <w:sz w:val="2"/>
                <w:szCs w:val="2"/>
              </w:rPr>
            </w:pPr>
          </w:p>
        </w:tc>
        <w:tc>
          <w:tcPr>
            <w:tcW w:w="1389" w:type="dxa"/>
            <w:tcBorders>
              <w:top w:val="single" w:sz="8" w:space="0" w:color="000000"/>
              <w:left w:val="single" w:sz="8" w:space="0" w:color="000000"/>
              <w:bottom w:val="single" w:sz="8" w:space="0" w:color="000000"/>
              <w:right w:val="single" w:sz="8" w:space="0" w:color="000000"/>
            </w:tcBorders>
          </w:tcPr>
          <w:p w14:paraId="7219F359" w14:textId="77777777" w:rsidR="00EF01C4" w:rsidRPr="007945EE" w:rsidRDefault="00EF01C4">
            <w:pPr>
              <w:pStyle w:val="TableParagraph"/>
              <w:spacing w:before="50"/>
              <w:ind w:left="520" w:right="405" w:hanging="100"/>
              <w:rPr>
                <w:rFonts w:asciiTheme="majorEastAsia" w:eastAsiaTheme="majorEastAsia" w:hAnsiTheme="majorEastAsia"/>
                <w:sz w:val="18"/>
              </w:rPr>
            </w:pPr>
            <w:r w:rsidRPr="007945EE">
              <w:rPr>
                <w:rFonts w:asciiTheme="majorEastAsia" w:eastAsiaTheme="majorEastAsia" w:hAnsiTheme="majorEastAsia"/>
                <w:spacing w:val="-4"/>
                <w:sz w:val="18"/>
              </w:rPr>
              <w:t>会社名</w:t>
            </w:r>
            <w:r w:rsidRPr="007945EE">
              <w:rPr>
                <w:rFonts w:asciiTheme="majorEastAsia" w:eastAsiaTheme="majorEastAsia" w:hAnsiTheme="majorEastAsia"/>
                <w:spacing w:val="-6"/>
                <w:sz w:val="18"/>
              </w:rPr>
              <w:t>商号</w:t>
            </w:r>
          </w:p>
        </w:tc>
        <w:tc>
          <w:tcPr>
            <w:tcW w:w="8064" w:type="dxa"/>
            <w:gridSpan w:val="14"/>
            <w:tcBorders>
              <w:top w:val="single" w:sz="8" w:space="0" w:color="000000"/>
              <w:left w:val="single" w:sz="8" w:space="0" w:color="000000"/>
              <w:bottom w:val="single" w:sz="8" w:space="0" w:color="000000"/>
              <w:right w:val="single" w:sz="8" w:space="0" w:color="auto"/>
            </w:tcBorders>
          </w:tcPr>
          <w:p w14:paraId="68998A80" w14:textId="77777777" w:rsidR="00EF01C4" w:rsidRPr="007945EE" w:rsidRDefault="00EF01C4">
            <w:pPr>
              <w:pStyle w:val="TableParagraph"/>
              <w:rPr>
                <w:rFonts w:asciiTheme="majorEastAsia" w:eastAsiaTheme="majorEastAsia" w:hAnsiTheme="majorEastAsia"/>
                <w:sz w:val="16"/>
              </w:rPr>
            </w:pPr>
          </w:p>
        </w:tc>
      </w:tr>
      <w:tr w:rsidR="00EF01C4" w:rsidRPr="007945EE" w14:paraId="108BDDF9" w14:textId="5BCAEAF3" w:rsidTr="00EF01C4">
        <w:trPr>
          <w:trHeight w:val="478"/>
        </w:trPr>
        <w:tc>
          <w:tcPr>
            <w:tcW w:w="293" w:type="dxa"/>
            <w:vMerge/>
            <w:tcBorders>
              <w:top w:val="nil"/>
              <w:left w:val="single" w:sz="8" w:space="0" w:color="000000"/>
              <w:bottom w:val="single" w:sz="8" w:space="0" w:color="000000"/>
              <w:right w:val="single" w:sz="8" w:space="0" w:color="000000"/>
            </w:tcBorders>
          </w:tcPr>
          <w:p w14:paraId="2C1C3216" w14:textId="77777777" w:rsidR="00EF01C4" w:rsidRPr="007945EE" w:rsidRDefault="00EF01C4">
            <w:pPr>
              <w:rPr>
                <w:rFonts w:asciiTheme="majorEastAsia" w:eastAsiaTheme="majorEastAsia" w:hAnsiTheme="majorEastAsia"/>
                <w:sz w:val="2"/>
                <w:szCs w:val="2"/>
              </w:rPr>
            </w:pPr>
          </w:p>
        </w:tc>
        <w:tc>
          <w:tcPr>
            <w:tcW w:w="1389" w:type="dxa"/>
            <w:tcBorders>
              <w:top w:val="single" w:sz="8" w:space="0" w:color="000000"/>
              <w:left w:val="single" w:sz="8" w:space="0" w:color="000000"/>
              <w:bottom w:val="single" w:sz="8" w:space="0" w:color="000000"/>
              <w:right w:val="single" w:sz="8" w:space="0" w:color="000000"/>
            </w:tcBorders>
          </w:tcPr>
          <w:p w14:paraId="50BA2DAA" w14:textId="77777777" w:rsidR="00EF01C4" w:rsidRPr="007945EE" w:rsidRDefault="00EF01C4">
            <w:pPr>
              <w:pStyle w:val="TableParagraph"/>
              <w:spacing w:before="117"/>
              <w:ind w:left="105"/>
              <w:rPr>
                <w:rFonts w:asciiTheme="majorEastAsia" w:eastAsiaTheme="majorEastAsia" w:hAnsiTheme="majorEastAsia"/>
                <w:sz w:val="18"/>
              </w:rPr>
            </w:pPr>
            <w:r w:rsidRPr="007945EE">
              <w:rPr>
                <w:rFonts w:asciiTheme="majorEastAsia" w:eastAsiaTheme="majorEastAsia" w:hAnsiTheme="majorEastAsia"/>
                <w:spacing w:val="-2"/>
                <w:sz w:val="18"/>
              </w:rPr>
              <w:t>支店/営業所名</w:t>
            </w:r>
          </w:p>
        </w:tc>
        <w:tc>
          <w:tcPr>
            <w:tcW w:w="8064" w:type="dxa"/>
            <w:gridSpan w:val="14"/>
            <w:tcBorders>
              <w:top w:val="single" w:sz="8" w:space="0" w:color="000000"/>
              <w:left w:val="single" w:sz="8" w:space="0" w:color="000000"/>
              <w:bottom w:val="single" w:sz="8" w:space="0" w:color="000000"/>
              <w:right w:val="single" w:sz="8" w:space="0" w:color="auto"/>
            </w:tcBorders>
          </w:tcPr>
          <w:p w14:paraId="1176AB07" w14:textId="77777777" w:rsidR="00EF01C4" w:rsidRPr="007945EE" w:rsidRDefault="00EF01C4">
            <w:pPr>
              <w:pStyle w:val="TableParagraph"/>
              <w:rPr>
                <w:rFonts w:asciiTheme="majorEastAsia" w:eastAsiaTheme="majorEastAsia" w:hAnsiTheme="majorEastAsia"/>
                <w:sz w:val="16"/>
              </w:rPr>
            </w:pPr>
          </w:p>
        </w:tc>
      </w:tr>
      <w:tr w:rsidR="00EF01C4" w:rsidRPr="007945EE" w14:paraId="67949D9D" w14:textId="473ECF3D" w:rsidTr="00EF01C4">
        <w:trPr>
          <w:trHeight w:val="494"/>
        </w:trPr>
        <w:tc>
          <w:tcPr>
            <w:tcW w:w="293" w:type="dxa"/>
            <w:vMerge/>
            <w:tcBorders>
              <w:top w:val="nil"/>
              <w:left w:val="single" w:sz="8" w:space="0" w:color="000000"/>
              <w:bottom w:val="single" w:sz="8" w:space="0" w:color="000000"/>
              <w:right w:val="single" w:sz="8" w:space="0" w:color="000000"/>
            </w:tcBorders>
          </w:tcPr>
          <w:p w14:paraId="60CF564C" w14:textId="77777777" w:rsidR="00EF01C4" w:rsidRPr="007945EE" w:rsidRDefault="00EF01C4">
            <w:pPr>
              <w:rPr>
                <w:rFonts w:asciiTheme="majorEastAsia" w:eastAsiaTheme="majorEastAsia" w:hAnsiTheme="majorEastAsia"/>
                <w:sz w:val="2"/>
                <w:szCs w:val="2"/>
              </w:rPr>
            </w:pPr>
          </w:p>
        </w:tc>
        <w:tc>
          <w:tcPr>
            <w:tcW w:w="1389" w:type="dxa"/>
            <w:tcBorders>
              <w:top w:val="single" w:sz="8" w:space="0" w:color="000000"/>
              <w:left w:val="single" w:sz="8" w:space="0" w:color="000000"/>
              <w:bottom w:val="single" w:sz="8" w:space="0" w:color="000000"/>
              <w:right w:val="single" w:sz="8" w:space="0" w:color="000000"/>
            </w:tcBorders>
          </w:tcPr>
          <w:p w14:paraId="0D2E8E55" w14:textId="77777777" w:rsidR="00EF01C4" w:rsidRPr="007945EE" w:rsidRDefault="00EF01C4">
            <w:pPr>
              <w:pStyle w:val="TableParagraph"/>
              <w:spacing w:before="13" w:line="230" w:lineRule="atLeast"/>
              <w:ind w:left="238" w:right="221" w:firstLine="182"/>
              <w:rPr>
                <w:rFonts w:asciiTheme="majorEastAsia" w:eastAsiaTheme="majorEastAsia" w:hAnsiTheme="majorEastAsia"/>
                <w:sz w:val="18"/>
              </w:rPr>
            </w:pPr>
            <w:r w:rsidRPr="007945EE">
              <w:rPr>
                <w:rFonts w:asciiTheme="majorEastAsia" w:eastAsiaTheme="majorEastAsia" w:hAnsiTheme="majorEastAsia"/>
                <w:spacing w:val="-4"/>
                <w:sz w:val="18"/>
              </w:rPr>
              <w:t xml:space="preserve">代表者 </w:t>
            </w:r>
            <w:r w:rsidRPr="007945EE">
              <w:rPr>
                <w:rFonts w:asciiTheme="majorEastAsia" w:eastAsiaTheme="majorEastAsia" w:hAnsiTheme="majorEastAsia"/>
                <w:spacing w:val="-2"/>
                <w:sz w:val="18"/>
              </w:rPr>
              <w:t>役職・氏名</w:t>
            </w:r>
          </w:p>
        </w:tc>
        <w:tc>
          <w:tcPr>
            <w:tcW w:w="8064" w:type="dxa"/>
            <w:gridSpan w:val="14"/>
            <w:tcBorders>
              <w:top w:val="single" w:sz="8" w:space="0" w:color="000000"/>
              <w:left w:val="single" w:sz="8" w:space="0" w:color="000000"/>
              <w:bottom w:val="single" w:sz="8" w:space="0" w:color="000000"/>
              <w:right w:val="single" w:sz="8" w:space="0" w:color="auto"/>
            </w:tcBorders>
          </w:tcPr>
          <w:p w14:paraId="4E171BDC" w14:textId="77777777" w:rsidR="00EF01C4" w:rsidRPr="007945EE" w:rsidRDefault="00EF01C4">
            <w:pPr>
              <w:pStyle w:val="TableParagraph"/>
              <w:rPr>
                <w:rFonts w:asciiTheme="majorEastAsia" w:eastAsiaTheme="majorEastAsia" w:hAnsiTheme="majorEastAsia"/>
                <w:sz w:val="16"/>
              </w:rPr>
            </w:pPr>
          </w:p>
        </w:tc>
      </w:tr>
      <w:tr w:rsidR="00EF01C4" w:rsidRPr="007945EE" w14:paraId="28D6AD67" w14:textId="73FEB465" w:rsidTr="00EF01C4">
        <w:trPr>
          <w:trHeight w:val="228"/>
        </w:trPr>
        <w:tc>
          <w:tcPr>
            <w:tcW w:w="293" w:type="dxa"/>
            <w:vMerge/>
            <w:tcBorders>
              <w:top w:val="nil"/>
              <w:left w:val="single" w:sz="8" w:space="0" w:color="000000"/>
              <w:bottom w:val="single" w:sz="8" w:space="0" w:color="000000"/>
              <w:right w:val="single" w:sz="8" w:space="0" w:color="000000"/>
            </w:tcBorders>
          </w:tcPr>
          <w:p w14:paraId="4B6F6FF1" w14:textId="77777777" w:rsidR="00EF01C4" w:rsidRPr="007945EE" w:rsidRDefault="00EF01C4">
            <w:pPr>
              <w:rPr>
                <w:rFonts w:asciiTheme="majorEastAsia" w:eastAsiaTheme="majorEastAsia" w:hAnsiTheme="majorEastAsia"/>
                <w:sz w:val="2"/>
                <w:szCs w:val="2"/>
              </w:rPr>
            </w:pPr>
          </w:p>
        </w:tc>
        <w:tc>
          <w:tcPr>
            <w:tcW w:w="1389" w:type="dxa"/>
            <w:tcBorders>
              <w:top w:val="single" w:sz="8" w:space="0" w:color="000000"/>
              <w:left w:val="single" w:sz="8" w:space="0" w:color="000000"/>
              <w:bottom w:val="single" w:sz="8" w:space="0" w:color="000000"/>
              <w:right w:val="single" w:sz="8" w:space="0" w:color="000000"/>
            </w:tcBorders>
          </w:tcPr>
          <w:p w14:paraId="0D265D93" w14:textId="77777777" w:rsidR="00EF01C4" w:rsidRPr="007945EE" w:rsidRDefault="00EF01C4">
            <w:pPr>
              <w:pStyle w:val="TableParagraph"/>
              <w:spacing w:before="1" w:line="208" w:lineRule="exact"/>
              <w:ind w:left="338"/>
              <w:rPr>
                <w:rFonts w:asciiTheme="majorEastAsia" w:eastAsiaTheme="majorEastAsia" w:hAnsiTheme="majorEastAsia"/>
                <w:sz w:val="18"/>
              </w:rPr>
            </w:pPr>
            <w:r w:rsidRPr="007945EE">
              <w:rPr>
                <w:rFonts w:asciiTheme="majorEastAsia" w:eastAsiaTheme="majorEastAsia" w:hAnsiTheme="majorEastAsia"/>
                <w:spacing w:val="-3"/>
                <w:sz w:val="18"/>
              </w:rPr>
              <w:t>フリガナ</w:t>
            </w:r>
          </w:p>
        </w:tc>
        <w:tc>
          <w:tcPr>
            <w:tcW w:w="8064" w:type="dxa"/>
            <w:gridSpan w:val="14"/>
            <w:tcBorders>
              <w:top w:val="single" w:sz="8" w:space="0" w:color="000000"/>
              <w:left w:val="single" w:sz="8" w:space="0" w:color="000000"/>
              <w:bottom w:val="single" w:sz="8" w:space="0" w:color="000000"/>
              <w:right w:val="single" w:sz="8" w:space="0" w:color="auto"/>
            </w:tcBorders>
          </w:tcPr>
          <w:p w14:paraId="13E08EE5" w14:textId="77777777" w:rsidR="00EF01C4" w:rsidRPr="007945EE" w:rsidRDefault="00EF01C4">
            <w:pPr>
              <w:pStyle w:val="TableParagraph"/>
              <w:rPr>
                <w:rFonts w:asciiTheme="majorEastAsia" w:eastAsiaTheme="majorEastAsia" w:hAnsiTheme="majorEastAsia"/>
                <w:sz w:val="16"/>
              </w:rPr>
            </w:pPr>
          </w:p>
        </w:tc>
      </w:tr>
      <w:tr w:rsidR="00EF01C4" w:rsidRPr="007945EE" w14:paraId="578DD0A3" w14:textId="0B868E9D" w:rsidTr="00EF01C4">
        <w:trPr>
          <w:trHeight w:val="1009"/>
        </w:trPr>
        <w:tc>
          <w:tcPr>
            <w:tcW w:w="293" w:type="dxa"/>
            <w:vMerge/>
            <w:tcBorders>
              <w:top w:val="nil"/>
              <w:left w:val="single" w:sz="8" w:space="0" w:color="000000"/>
              <w:bottom w:val="single" w:sz="8" w:space="0" w:color="000000"/>
              <w:right w:val="single" w:sz="8" w:space="0" w:color="000000"/>
            </w:tcBorders>
          </w:tcPr>
          <w:p w14:paraId="4EC70376" w14:textId="77777777" w:rsidR="00EF01C4" w:rsidRPr="007945EE" w:rsidRDefault="00EF01C4">
            <w:pPr>
              <w:rPr>
                <w:rFonts w:asciiTheme="majorEastAsia" w:eastAsiaTheme="majorEastAsia" w:hAnsiTheme="majorEastAsia"/>
                <w:sz w:val="2"/>
                <w:szCs w:val="2"/>
              </w:rPr>
            </w:pPr>
          </w:p>
        </w:tc>
        <w:tc>
          <w:tcPr>
            <w:tcW w:w="1389" w:type="dxa"/>
            <w:tcBorders>
              <w:top w:val="single" w:sz="8" w:space="0" w:color="000000"/>
              <w:left w:val="single" w:sz="8" w:space="0" w:color="000000"/>
              <w:bottom w:val="single" w:sz="8" w:space="0" w:color="000000"/>
              <w:right w:val="single" w:sz="8" w:space="0" w:color="000000"/>
            </w:tcBorders>
          </w:tcPr>
          <w:p w14:paraId="43DCA4CD" w14:textId="77777777" w:rsidR="00EF01C4" w:rsidRPr="007945EE" w:rsidRDefault="00EF01C4">
            <w:pPr>
              <w:pStyle w:val="TableParagraph"/>
              <w:spacing w:before="175"/>
              <w:rPr>
                <w:rFonts w:asciiTheme="majorEastAsia" w:eastAsiaTheme="majorEastAsia" w:hAnsiTheme="majorEastAsia"/>
                <w:sz w:val="18"/>
              </w:rPr>
            </w:pPr>
          </w:p>
          <w:p w14:paraId="02AB2BA3" w14:textId="77777777" w:rsidR="00EF01C4" w:rsidRPr="007945EE" w:rsidRDefault="00EF01C4">
            <w:pPr>
              <w:pStyle w:val="TableParagraph"/>
              <w:ind w:left="31"/>
              <w:jc w:val="center"/>
              <w:rPr>
                <w:rFonts w:asciiTheme="majorEastAsia" w:eastAsiaTheme="majorEastAsia" w:hAnsiTheme="majorEastAsia"/>
                <w:sz w:val="18"/>
              </w:rPr>
            </w:pPr>
            <w:r w:rsidRPr="007945EE">
              <w:rPr>
                <w:rFonts w:asciiTheme="majorEastAsia" w:eastAsiaTheme="majorEastAsia" w:hAnsiTheme="majorEastAsia"/>
                <w:spacing w:val="-5"/>
                <w:sz w:val="18"/>
              </w:rPr>
              <w:t>住所</w:t>
            </w:r>
          </w:p>
        </w:tc>
        <w:tc>
          <w:tcPr>
            <w:tcW w:w="8064" w:type="dxa"/>
            <w:gridSpan w:val="14"/>
            <w:tcBorders>
              <w:top w:val="single" w:sz="8" w:space="0" w:color="000000"/>
              <w:left w:val="single" w:sz="8" w:space="0" w:color="000000"/>
              <w:bottom w:val="single" w:sz="8" w:space="0" w:color="000000"/>
              <w:right w:val="single" w:sz="8" w:space="0" w:color="auto"/>
            </w:tcBorders>
          </w:tcPr>
          <w:p w14:paraId="7BB5B38D" w14:textId="77777777" w:rsidR="00EF01C4" w:rsidRPr="007945EE" w:rsidRDefault="00EF01C4" w:rsidP="00983C63">
            <w:pPr>
              <w:pStyle w:val="TableParagraph"/>
              <w:spacing w:line="306" w:lineRule="exact"/>
              <w:ind w:left="38" w:right="-15"/>
              <w:rPr>
                <w:rFonts w:asciiTheme="majorEastAsia" w:eastAsiaTheme="majorEastAsia" w:hAnsiTheme="majorEastAsia"/>
                <w:spacing w:val="-10"/>
                <w:sz w:val="18"/>
              </w:rPr>
            </w:pPr>
            <w:r w:rsidRPr="007945EE">
              <w:rPr>
                <w:rFonts w:asciiTheme="majorEastAsia" w:eastAsiaTheme="majorEastAsia" w:hAnsiTheme="majorEastAsia"/>
                <w:spacing w:val="-10"/>
                <w:sz w:val="18"/>
              </w:rPr>
              <w:t>〒                  -</w:t>
            </w:r>
          </w:p>
          <w:p w14:paraId="04B60FEE" w14:textId="77777777" w:rsidR="00EF01C4" w:rsidRPr="007945EE" w:rsidRDefault="00EF01C4" w:rsidP="00983C63">
            <w:pPr>
              <w:pStyle w:val="TableParagraph"/>
              <w:spacing w:line="306" w:lineRule="exact"/>
              <w:ind w:left="38" w:right="-15"/>
              <w:rPr>
                <w:rFonts w:asciiTheme="majorEastAsia" w:eastAsiaTheme="majorEastAsia" w:hAnsiTheme="majorEastAsia"/>
                <w:spacing w:val="-10"/>
                <w:sz w:val="18"/>
              </w:rPr>
            </w:pPr>
          </w:p>
        </w:tc>
      </w:tr>
      <w:tr w:rsidR="00EF01C4" w:rsidRPr="007945EE" w14:paraId="50E40175" w14:textId="2EBCD39D" w:rsidTr="00EF01C4">
        <w:trPr>
          <w:trHeight w:val="345"/>
        </w:trPr>
        <w:tc>
          <w:tcPr>
            <w:tcW w:w="293" w:type="dxa"/>
            <w:vMerge/>
            <w:tcBorders>
              <w:top w:val="nil"/>
              <w:left w:val="single" w:sz="8" w:space="0" w:color="000000"/>
              <w:bottom w:val="single" w:sz="8" w:space="0" w:color="000000"/>
              <w:right w:val="single" w:sz="8" w:space="0" w:color="000000"/>
            </w:tcBorders>
          </w:tcPr>
          <w:p w14:paraId="7689D960" w14:textId="77777777" w:rsidR="00EF01C4" w:rsidRPr="007945EE" w:rsidRDefault="00EF01C4">
            <w:pPr>
              <w:rPr>
                <w:rFonts w:asciiTheme="majorEastAsia" w:eastAsiaTheme="majorEastAsia" w:hAnsiTheme="majorEastAsia"/>
                <w:sz w:val="2"/>
                <w:szCs w:val="2"/>
              </w:rPr>
            </w:pPr>
          </w:p>
        </w:tc>
        <w:tc>
          <w:tcPr>
            <w:tcW w:w="1389" w:type="dxa"/>
            <w:tcBorders>
              <w:top w:val="single" w:sz="8" w:space="0" w:color="000000"/>
              <w:left w:val="single" w:sz="8" w:space="0" w:color="000000"/>
              <w:bottom w:val="single" w:sz="8" w:space="0" w:color="000000"/>
              <w:right w:val="single" w:sz="8" w:space="0" w:color="000000"/>
            </w:tcBorders>
          </w:tcPr>
          <w:p w14:paraId="216521C0" w14:textId="77777777" w:rsidR="00EF01C4" w:rsidRPr="007945EE" w:rsidRDefault="00EF01C4">
            <w:pPr>
              <w:pStyle w:val="TableParagraph"/>
              <w:spacing w:before="50"/>
              <w:ind w:left="338"/>
              <w:rPr>
                <w:rFonts w:asciiTheme="majorEastAsia" w:eastAsiaTheme="majorEastAsia" w:hAnsiTheme="majorEastAsia"/>
                <w:sz w:val="18"/>
              </w:rPr>
            </w:pPr>
            <w:r w:rsidRPr="007945EE">
              <w:rPr>
                <w:rFonts w:asciiTheme="majorEastAsia" w:eastAsiaTheme="majorEastAsia" w:hAnsiTheme="majorEastAsia"/>
                <w:spacing w:val="-3"/>
                <w:sz w:val="18"/>
              </w:rPr>
              <w:t>電話番号</w:t>
            </w:r>
          </w:p>
        </w:tc>
        <w:tc>
          <w:tcPr>
            <w:tcW w:w="3281" w:type="dxa"/>
            <w:gridSpan w:val="4"/>
            <w:tcBorders>
              <w:top w:val="single" w:sz="8" w:space="0" w:color="000000"/>
              <w:left w:val="single" w:sz="8" w:space="0" w:color="000000"/>
              <w:bottom w:val="single" w:sz="8" w:space="0" w:color="000000"/>
              <w:right w:val="single" w:sz="8" w:space="0" w:color="000000"/>
            </w:tcBorders>
          </w:tcPr>
          <w:p w14:paraId="3FCC8F8D" w14:textId="77777777" w:rsidR="00EF01C4" w:rsidRPr="007945EE" w:rsidRDefault="00EF01C4" w:rsidP="00983C63">
            <w:pPr>
              <w:pStyle w:val="TableParagraph"/>
              <w:numPr>
                <w:ilvl w:val="0"/>
                <w:numId w:val="2"/>
              </w:numPr>
              <w:spacing w:line="325" w:lineRule="exact"/>
              <w:ind w:right="84"/>
              <w:rPr>
                <w:rFonts w:asciiTheme="majorEastAsia" w:eastAsiaTheme="majorEastAsia" w:hAnsiTheme="majorEastAsia"/>
                <w:sz w:val="18"/>
              </w:rPr>
            </w:pPr>
            <w:r w:rsidRPr="007945EE">
              <w:rPr>
                <w:rFonts w:asciiTheme="majorEastAsia" w:eastAsiaTheme="majorEastAsia" w:hAnsiTheme="majorEastAsia" w:hint="eastAsia"/>
                <w:spacing w:val="-10"/>
                <w:sz w:val="18"/>
              </w:rPr>
              <w:t xml:space="preserve">　　　　</w:t>
            </w:r>
            <w:r w:rsidRPr="007945EE">
              <w:rPr>
                <w:rFonts w:asciiTheme="majorEastAsia" w:eastAsiaTheme="majorEastAsia" w:hAnsiTheme="majorEastAsia"/>
                <w:spacing w:val="-10"/>
                <w:sz w:val="18"/>
              </w:rPr>
              <w:t>-</w:t>
            </w:r>
          </w:p>
        </w:tc>
        <w:tc>
          <w:tcPr>
            <w:tcW w:w="1088" w:type="dxa"/>
            <w:tcBorders>
              <w:top w:val="single" w:sz="8" w:space="0" w:color="000000"/>
              <w:left w:val="single" w:sz="8" w:space="0" w:color="000000"/>
              <w:bottom w:val="single" w:sz="8" w:space="0" w:color="000000"/>
              <w:right w:val="single" w:sz="8" w:space="0" w:color="auto"/>
            </w:tcBorders>
          </w:tcPr>
          <w:p w14:paraId="25ABF508" w14:textId="3A1DACA5" w:rsidR="00EF01C4" w:rsidRPr="007945EE" w:rsidRDefault="00EF01C4" w:rsidP="00172CFB">
            <w:pPr>
              <w:pStyle w:val="TableParagraph"/>
              <w:spacing w:before="50"/>
              <w:ind w:left="31"/>
              <w:jc w:val="center"/>
              <w:rPr>
                <w:rFonts w:asciiTheme="majorEastAsia" w:eastAsiaTheme="majorEastAsia" w:hAnsiTheme="majorEastAsia"/>
                <w:sz w:val="18"/>
              </w:rPr>
            </w:pPr>
            <w:r w:rsidRPr="007945EE">
              <w:rPr>
                <w:rFonts w:asciiTheme="majorEastAsia" w:eastAsiaTheme="majorEastAsia" w:hAnsiTheme="majorEastAsia"/>
                <w:sz w:val="18"/>
              </w:rPr>
              <w:t>E-mail</w:t>
            </w:r>
          </w:p>
        </w:tc>
        <w:tc>
          <w:tcPr>
            <w:tcW w:w="3695" w:type="dxa"/>
            <w:gridSpan w:val="9"/>
            <w:tcBorders>
              <w:top w:val="single" w:sz="8" w:space="0" w:color="000000"/>
              <w:left w:val="single" w:sz="8" w:space="0" w:color="auto"/>
              <w:bottom w:val="single" w:sz="8" w:space="0" w:color="000000"/>
              <w:right w:val="single" w:sz="8" w:space="0" w:color="auto"/>
            </w:tcBorders>
          </w:tcPr>
          <w:p w14:paraId="14181B46" w14:textId="77777777" w:rsidR="00EF01C4" w:rsidRPr="007945EE" w:rsidRDefault="00EF01C4" w:rsidP="00172CFB">
            <w:pPr>
              <w:pStyle w:val="TableParagraph"/>
              <w:spacing w:before="50"/>
              <w:rPr>
                <w:rFonts w:asciiTheme="majorEastAsia" w:eastAsiaTheme="majorEastAsia" w:hAnsiTheme="majorEastAsia"/>
                <w:sz w:val="18"/>
              </w:rPr>
            </w:pPr>
          </w:p>
        </w:tc>
      </w:tr>
      <w:tr w:rsidR="00EF01C4" w:rsidRPr="007945EE" w14:paraId="5C337691" w14:textId="649F8EB1" w:rsidTr="00EF01C4">
        <w:trPr>
          <w:trHeight w:val="345"/>
        </w:trPr>
        <w:tc>
          <w:tcPr>
            <w:tcW w:w="293" w:type="dxa"/>
            <w:vMerge/>
            <w:tcBorders>
              <w:top w:val="nil"/>
              <w:left w:val="single" w:sz="8" w:space="0" w:color="000000"/>
              <w:bottom w:val="single" w:sz="8" w:space="0" w:color="000000"/>
              <w:right w:val="single" w:sz="8" w:space="0" w:color="000000"/>
            </w:tcBorders>
          </w:tcPr>
          <w:p w14:paraId="5618BF44" w14:textId="77777777" w:rsidR="00EF01C4" w:rsidRPr="007945EE" w:rsidRDefault="00EF01C4" w:rsidP="00983C63">
            <w:pPr>
              <w:rPr>
                <w:rFonts w:asciiTheme="majorEastAsia" w:eastAsiaTheme="majorEastAsia" w:hAnsiTheme="majorEastAsia"/>
                <w:sz w:val="2"/>
                <w:szCs w:val="2"/>
              </w:rPr>
            </w:pPr>
          </w:p>
        </w:tc>
        <w:tc>
          <w:tcPr>
            <w:tcW w:w="1389" w:type="dxa"/>
            <w:tcBorders>
              <w:top w:val="single" w:sz="8" w:space="0" w:color="000000"/>
              <w:left w:val="single" w:sz="8" w:space="0" w:color="000000"/>
              <w:bottom w:val="single" w:sz="8" w:space="0" w:color="000000"/>
              <w:right w:val="single" w:sz="8" w:space="0" w:color="000000"/>
            </w:tcBorders>
          </w:tcPr>
          <w:p w14:paraId="0E6E84C6" w14:textId="77777777" w:rsidR="00EF01C4" w:rsidRPr="007945EE" w:rsidRDefault="00EF01C4" w:rsidP="00983C63">
            <w:pPr>
              <w:pStyle w:val="TableParagraph"/>
              <w:spacing w:before="50"/>
              <w:ind w:left="238"/>
              <w:rPr>
                <w:rFonts w:asciiTheme="majorEastAsia" w:eastAsiaTheme="majorEastAsia" w:hAnsiTheme="majorEastAsia"/>
                <w:sz w:val="18"/>
              </w:rPr>
            </w:pPr>
            <w:r w:rsidRPr="007945EE">
              <w:rPr>
                <w:rFonts w:asciiTheme="majorEastAsia" w:eastAsiaTheme="majorEastAsia" w:hAnsiTheme="majorEastAsia"/>
                <w:spacing w:val="-2"/>
                <w:sz w:val="18"/>
              </w:rPr>
              <w:t>ＦＡＸ番号</w:t>
            </w:r>
          </w:p>
        </w:tc>
        <w:tc>
          <w:tcPr>
            <w:tcW w:w="3281" w:type="dxa"/>
            <w:gridSpan w:val="4"/>
            <w:tcBorders>
              <w:top w:val="single" w:sz="8" w:space="0" w:color="000000"/>
              <w:left w:val="single" w:sz="8" w:space="0" w:color="000000"/>
              <w:bottom w:val="single" w:sz="8" w:space="0" w:color="000000"/>
              <w:right w:val="single" w:sz="8" w:space="0" w:color="000000"/>
            </w:tcBorders>
          </w:tcPr>
          <w:p w14:paraId="40E85714" w14:textId="77777777" w:rsidR="00EF01C4" w:rsidRPr="007945EE" w:rsidRDefault="00EF01C4" w:rsidP="00983C63">
            <w:pPr>
              <w:pStyle w:val="TableParagraph"/>
              <w:numPr>
                <w:ilvl w:val="0"/>
                <w:numId w:val="2"/>
              </w:numPr>
              <w:spacing w:line="325" w:lineRule="exact"/>
              <w:ind w:right="84"/>
              <w:rPr>
                <w:rFonts w:asciiTheme="majorEastAsia" w:eastAsiaTheme="majorEastAsia" w:hAnsiTheme="majorEastAsia"/>
                <w:sz w:val="18"/>
              </w:rPr>
            </w:pPr>
            <w:r w:rsidRPr="007945EE">
              <w:rPr>
                <w:rFonts w:asciiTheme="majorEastAsia" w:eastAsiaTheme="majorEastAsia" w:hAnsiTheme="majorEastAsia" w:hint="eastAsia"/>
                <w:sz w:val="18"/>
              </w:rPr>
              <w:t xml:space="preserve">　　　</w:t>
            </w:r>
            <w:r w:rsidRPr="007945EE">
              <w:rPr>
                <w:rFonts w:asciiTheme="majorEastAsia" w:eastAsiaTheme="majorEastAsia" w:hAnsiTheme="majorEastAsia"/>
                <w:sz w:val="18"/>
              </w:rPr>
              <w:t xml:space="preserve">   -</w:t>
            </w:r>
          </w:p>
        </w:tc>
        <w:tc>
          <w:tcPr>
            <w:tcW w:w="1088" w:type="dxa"/>
            <w:tcBorders>
              <w:top w:val="single" w:sz="8" w:space="0" w:color="000000"/>
              <w:left w:val="single" w:sz="8" w:space="0" w:color="000000"/>
              <w:bottom w:val="single" w:sz="8" w:space="0" w:color="000000"/>
              <w:right w:val="single" w:sz="8" w:space="0" w:color="auto"/>
            </w:tcBorders>
          </w:tcPr>
          <w:p w14:paraId="2C61681E" w14:textId="77777777" w:rsidR="00EF01C4" w:rsidRPr="007945EE" w:rsidRDefault="00EF01C4" w:rsidP="00983C63">
            <w:pPr>
              <w:pStyle w:val="TableParagraph"/>
              <w:spacing w:before="80"/>
              <w:ind w:left="214"/>
              <w:rPr>
                <w:rFonts w:asciiTheme="majorEastAsia" w:eastAsiaTheme="majorEastAsia" w:hAnsiTheme="majorEastAsia"/>
                <w:sz w:val="15"/>
              </w:rPr>
            </w:pPr>
            <w:r w:rsidRPr="007945EE">
              <w:rPr>
                <w:rFonts w:asciiTheme="majorEastAsia" w:eastAsiaTheme="majorEastAsia" w:hAnsiTheme="majorEastAsia"/>
                <w:spacing w:val="-4"/>
                <w:sz w:val="18"/>
                <w:szCs w:val="28"/>
              </w:rPr>
              <w:t>携帯番号</w:t>
            </w:r>
          </w:p>
        </w:tc>
        <w:tc>
          <w:tcPr>
            <w:tcW w:w="3695" w:type="dxa"/>
            <w:gridSpan w:val="9"/>
            <w:tcBorders>
              <w:top w:val="single" w:sz="8" w:space="0" w:color="000000"/>
              <w:left w:val="single" w:sz="8" w:space="0" w:color="auto"/>
              <w:bottom w:val="single" w:sz="8" w:space="0" w:color="000000"/>
              <w:right w:val="single" w:sz="8" w:space="0" w:color="auto"/>
            </w:tcBorders>
          </w:tcPr>
          <w:p w14:paraId="2FE4162D" w14:textId="77777777" w:rsidR="00EF01C4" w:rsidRPr="007945EE" w:rsidRDefault="00EF01C4" w:rsidP="00983C63">
            <w:pPr>
              <w:pStyle w:val="TableParagraph"/>
              <w:tabs>
                <w:tab w:val="left" w:pos="1773"/>
              </w:tabs>
              <w:spacing w:line="325" w:lineRule="exact"/>
              <w:ind w:left="728"/>
              <w:rPr>
                <w:rFonts w:asciiTheme="majorEastAsia" w:eastAsiaTheme="majorEastAsia" w:hAnsiTheme="majorEastAsia"/>
                <w:sz w:val="18"/>
              </w:rPr>
            </w:pPr>
            <w:r w:rsidRPr="007945EE">
              <w:rPr>
                <w:rFonts w:asciiTheme="majorEastAsia" w:eastAsiaTheme="majorEastAsia" w:hAnsiTheme="majorEastAsia"/>
                <w:spacing w:val="-10"/>
                <w:sz w:val="18"/>
              </w:rPr>
              <w:t>-</w:t>
            </w:r>
            <w:r w:rsidRPr="007945EE">
              <w:rPr>
                <w:rFonts w:asciiTheme="majorEastAsia" w:eastAsiaTheme="majorEastAsia" w:hAnsiTheme="majorEastAsia"/>
                <w:sz w:val="18"/>
              </w:rPr>
              <w:tab/>
            </w:r>
            <w:r w:rsidRPr="007945EE">
              <w:rPr>
                <w:rFonts w:asciiTheme="majorEastAsia" w:eastAsiaTheme="majorEastAsia" w:hAnsiTheme="majorEastAsia"/>
                <w:spacing w:val="-10"/>
                <w:sz w:val="18"/>
              </w:rPr>
              <w:t>-</w:t>
            </w:r>
          </w:p>
        </w:tc>
      </w:tr>
      <w:tr w:rsidR="00EF01C4" w:rsidRPr="007945EE" w14:paraId="18BC362C" w14:textId="12C1D1F7" w:rsidTr="00EF01C4">
        <w:trPr>
          <w:trHeight w:val="345"/>
        </w:trPr>
        <w:tc>
          <w:tcPr>
            <w:tcW w:w="293" w:type="dxa"/>
            <w:vMerge/>
            <w:tcBorders>
              <w:top w:val="nil"/>
              <w:left w:val="single" w:sz="8" w:space="0" w:color="000000"/>
              <w:bottom w:val="single" w:sz="8" w:space="0" w:color="000000"/>
              <w:right w:val="single" w:sz="8" w:space="0" w:color="000000"/>
            </w:tcBorders>
          </w:tcPr>
          <w:p w14:paraId="3D5877AF" w14:textId="77777777" w:rsidR="00EF01C4" w:rsidRPr="007945EE" w:rsidRDefault="00EF01C4" w:rsidP="00983C63">
            <w:pPr>
              <w:rPr>
                <w:rFonts w:asciiTheme="majorEastAsia" w:eastAsiaTheme="majorEastAsia" w:hAnsiTheme="majorEastAsia"/>
                <w:sz w:val="2"/>
                <w:szCs w:val="2"/>
              </w:rPr>
            </w:pPr>
          </w:p>
        </w:tc>
        <w:tc>
          <w:tcPr>
            <w:tcW w:w="1389" w:type="dxa"/>
            <w:tcBorders>
              <w:top w:val="single" w:sz="8" w:space="0" w:color="000000"/>
              <w:left w:val="single" w:sz="8" w:space="0" w:color="000000"/>
              <w:bottom w:val="single" w:sz="8" w:space="0" w:color="000000"/>
              <w:right w:val="single" w:sz="8" w:space="0" w:color="000000"/>
            </w:tcBorders>
          </w:tcPr>
          <w:p w14:paraId="05F45AB5" w14:textId="77777777" w:rsidR="00EF01C4" w:rsidRPr="007945EE" w:rsidRDefault="00EF01C4" w:rsidP="00983C63">
            <w:pPr>
              <w:pStyle w:val="TableParagraph"/>
              <w:spacing w:before="50"/>
              <w:ind w:left="55"/>
              <w:rPr>
                <w:rFonts w:asciiTheme="majorEastAsia" w:eastAsiaTheme="majorEastAsia" w:hAnsiTheme="majorEastAsia"/>
                <w:sz w:val="18"/>
              </w:rPr>
            </w:pPr>
            <w:r w:rsidRPr="007945EE">
              <w:rPr>
                <w:rFonts w:asciiTheme="majorEastAsia" w:eastAsiaTheme="majorEastAsia" w:hAnsiTheme="majorEastAsia"/>
                <w:spacing w:val="-2"/>
                <w:sz w:val="18"/>
              </w:rPr>
              <w:t>適格事業所番号</w:t>
            </w:r>
          </w:p>
        </w:tc>
        <w:tc>
          <w:tcPr>
            <w:tcW w:w="3281" w:type="dxa"/>
            <w:gridSpan w:val="4"/>
            <w:tcBorders>
              <w:top w:val="single" w:sz="8" w:space="0" w:color="000000"/>
              <w:left w:val="single" w:sz="8" w:space="0" w:color="000000"/>
              <w:bottom w:val="single" w:sz="8" w:space="0" w:color="000000"/>
              <w:right w:val="single" w:sz="8" w:space="0" w:color="000000"/>
            </w:tcBorders>
          </w:tcPr>
          <w:p w14:paraId="0A4874F9" w14:textId="77777777" w:rsidR="00EF01C4" w:rsidRPr="007945EE" w:rsidRDefault="00EF01C4" w:rsidP="00983C63">
            <w:pPr>
              <w:pStyle w:val="TableParagraph"/>
              <w:spacing w:line="325" w:lineRule="exact"/>
              <w:ind w:left="404"/>
              <w:rPr>
                <w:rFonts w:asciiTheme="majorEastAsia" w:eastAsiaTheme="majorEastAsia" w:hAnsiTheme="majorEastAsia"/>
                <w:sz w:val="18"/>
              </w:rPr>
            </w:pPr>
            <w:r w:rsidRPr="007945EE">
              <w:rPr>
                <w:rFonts w:asciiTheme="majorEastAsia" w:eastAsiaTheme="majorEastAsia" w:hAnsiTheme="majorEastAsia"/>
                <w:spacing w:val="-10"/>
                <w:sz w:val="18"/>
              </w:rPr>
              <w:t>T</w:t>
            </w:r>
          </w:p>
        </w:tc>
        <w:tc>
          <w:tcPr>
            <w:tcW w:w="4783" w:type="dxa"/>
            <w:gridSpan w:val="10"/>
            <w:tcBorders>
              <w:top w:val="single" w:sz="8" w:space="0" w:color="000000"/>
              <w:left w:val="single" w:sz="8" w:space="0" w:color="000000"/>
              <w:bottom w:val="single" w:sz="8" w:space="0" w:color="000000"/>
              <w:right w:val="single" w:sz="8" w:space="0" w:color="000000"/>
            </w:tcBorders>
          </w:tcPr>
          <w:p w14:paraId="30A0A7BB" w14:textId="77777777" w:rsidR="00EF01C4" w:rsidRPr="007945EE" w:rsidRDefault="00EF01C4" w:rsidP="00983C63">
            <w:pPr>
              <w:pStyle w:val="TableParagraph"/>
              <w:spacing w:line="325" w:lineRule="exact"/>
              <w:ind w:left="404"/>
              <w:rPr>
                <w:rFonts w:asciiTheme="majorEastAsia" w:eastAsiaTheme="majorEastAsia" w:hAnsiTheme="majorEastAsia"/>
                <w:spacing w:val="-10"/>
                <w:sz w:val="18"/>
              </w:rPr>
            </w:pPr>
          </w:p>
        </w:tc>
      </w:tr>
      <w:tr w:rsidR="00EF01C4" w:rsidRPr="007945EE" w14:paraId="799EF1C0" w14:textId="1E4F70DA" w:rsidTr="00EF01C4">
        <w:trPr>
          <w:trHeight w:val="129"/>
        </w:trPr>
        <w:tc>
          <w:tcPr>
            <w:tcW w:w="9746" w:type="dxa"/>
            <w:gridSpan w:val="16"/>
            <w:tcBorders>
              <w:top w:val="single" w:sz="8" w:space="0" w:color="000000"/>
              <w:bottom w:val="single" w:sz="8" w:space="0" w:color="000000"/>
              <w:right w:val="single" w:sz="8" w:space="0" w:color="BFBFBF" w:themeColor="background1" w:themeShade="BF"/>
            </w:tcBorders>
          </w:tcPr>
          <w:p w14:paraId="0776F4EE" w14:textId="77777777" w:rsidR="00EF01C4" w:rsidRPr="007945EE" w:rsidRDefault="00EF01C4" w:rsidP="00983C63">
            <w:pPr>
              <w:pStyle w:val="TableParagraph"/>
              <w:rPr>
                <w:rFonts w:asciiTheme="majorEastAsia" w:eastAsiaTheme="majorEastAsia" w:hAnsiTheme="majorEastAsia"/>
                <w:sz w:val="6"/>
              </w:rPr>
            </w:pPr>
          </w:p>
        </w:tc>
      </w:tr>
      <w:tr w:rsidR="00EF01C4" w:rsidRPr="007945EE" w14:paraId="335CD472" w14:textId="384B922B" w:rsidTr="00EF01C4">
        <w:trPr>
          <w:trHeight w:val="345"/>
        </w:trPr>
        <w:tc>
          <w:tcPr>
            <w:tcW w:w="293" w:type="dxa"/>
            <w:vMerge w:val="restart"/>
            <w:tcBorders>
              <w:top w:val="single" w:sz="8" w:space="0" w:color="000000"/>
              <w:left w:val="single" w:sz="8" w:space="0" w:color="000000"/>
              <w:right w:val="single" w:sz="8" w:space="0" w:color="000000"/>
            </w:tcBorders>
            <w:vAlign w:val="center"/>
          </w:tcPr>
          <w:p w14:paraId="61AD41CB" w14:textId="77777777" w:rsidR="00EF01C4" w:rsidRPr="007945EE" w:rsidRDefault="00EF01C4" w:rsidP="00D737AD">
            <w:pPr>
              <w:pStyle w:val="TableParagraph"/>
              <w:spacing w:before="67"/>
              <w:ind w:left="39" w:right="21"/>
              <w:jc w:val="center"/>
              <w:rPr>
                <w:rFonts w:asciiTheme="majorEastAsia" w:eastAsiaTheme="majorEastAsia" w:hAnsiTheme="majorEastAsia"/>
                <w:sz w:val="18"/>
              </w:rPr>
            </w:pPr>
            <w:r w:rsidRPr="007945EE">
              <w:rPr>
                <w:rFonts w:asciiTheme="majorEastAsia" w:eastAsiaTheme="majorEastAsia" w:hAnsiTheme="majorEastAsia"/>
                <w:spacing w:val="-10"/>
                <w:sz w:val="18"/>
              </w:rPr>
              <w:t>企業情報</w:t>
            </w:r>
          </w:p>
        </w:tc>
        <w:tc>
          <w:tcPr>
            <w:tcW w:w="1389" w:type="dxa"/>
            <w:tcBorders>
              <w:top w:val="single" w:sz="8" w:space="0" w:color="000000"/>
              <w:left w:val="single" w:sz="8" w:space="0" w:color="000000"/>
              <w:bottom w:val="single" w:sz="8" w:space="0" w:color="000000"/>
              <w:right w:val="single" w:sz="8" w:space="0" w:color="000000"/>
            </w:tcBorders>
          </w:tcPr>
          <w:p w14:paraId="4EC1EA14" w14:textId="77777777" w:rsidR="00EF01C4" w:rsidRPr="007945EE" w:rsidRDefault="00EF01C4" w:rsidP="00983C63">
            <w:pPr>
              <w:pStyle w:val="TableParagraph"/>
              <w:spacing w:before="50"/>
              <w:ind w:left="338"/>
              <w:rPr>
                <w:rFonts w:asciiTheme="majorEastAsia" w:eastAsiaTheme="majorEastAsia" w:hAnsiTheme="majorEastAsia"/>
                <w:sz w:val="18"/>
              </w:rPr>
            </w:pPr>
            <w:r w:rsidRPr="007945EE">
              <w:rPr>
                <w:rFonts w:asciiTheme="majorEastAsia" w:eastAsiaTheme="majorEastAsia" w:hAnsiTheme="majorEastAsia"/>
                <w:spacing w:val="-3"/>
                <w:sz w:val="18"/>
              </w:rPr>
              <w:t>設立年月</w:t>
            </w:r>
          </w:p>
        </w:tc>
        <w:tc>
          <w:tcPr>
            <w:tcW w:w="3281" w:type="dxa"/>
            <w:gridSpan w:val="4"/>
            <w:tcBorders>
              <w:top w:val="single" w:sz="8" w:space="0" w:color="000000"/>
              <w:left w:val="single" w:sz="8" w:space="0" w:color="000000"/>
              <w:bottom w:val="single" w:sz="8" w:space="0" w:color="000000"/>
              <w:right w:val="single" w:sz="8" w:space="0" w:color="000000"/>
            </w:tcBorders>
          </w:tcPr>
          <w:p w14:paraId="003DD93C" w14:textId="77777777" w:rsidR="00EF01C4" w:rsidRPr="007945EE" w:rsidRDefault="00EF01C4" w:rsidP="00983C63">
            <w:pPr>
              <w:pStyle w:val="TableParagraph"/>
              <w:spacing w:before="50"/>
              <w:ind w:left="6" w:firstLineChars="350" w:firstLine="595"/>
              <w:rPr>
                <w:rFonts w:asciiTheme="majorEastAsia" w:eastAsiaTheme="majorEastAsia" w:hAnsiTheme="majorEastAsia"/>
                <w:sz w:val="18"/>
              </w:rPr>
            </w:pPr>
            <w:r w:rsidRPr="007945EE">
              <w:rPr>
                <w:rFonts w:asciiTheme="majorEastAsia" w:eastAsiaTheme="majorEastAsia" w:hAnsiTheme="majorEastAsia"/>
                <w:spacing w:val="-10"/>
                <w:sz w:val="18"/>
              </w:rPr>
              <w:t>年        月</w:t>
            </w:r>
            <w:r w:rsidRPr="007945EE">
              <w:rPr>
                <w:rFonts w:asciiTheme="majorEastAsia" w:eastAsiaTheme="majorEastAsia" w:hAnsiTheme="majorEastAsia"/>
                <w:sz w:val="18"/>
              </w:rPr>
              <w:t xml:space="preserve">       </w:t>
            </w:r>
            <w:r w:rsidRPr="007945EE">
              <w:rPr>
                <w:rFonts w:asciiTheme="majorEastAsia" w:eastAsiaTheme="majorEastAsia" w:hAnsiTheme="majorEastAsia"/>
                <w:spacing w:val="-10"/>
                <w:sz w:val="18"/>
              </w:rPr>
              <w:t>日</w:t>
            </w:r>
          </w:p>
        </w:tc>
        <w:tc>
          <w:tcPr>
            <w:tcW w:w="1088" w:type="dxa"/>
            <w:tcBorders>
              <w:top w:val="single" w:sz="8" w:space="0" w:color="000000"/>
              <w:left w:val="single" w:sz="8" w:space="0" w:color="000000"/>
              <w:bottom w:val="single" w:sz="8" w:space="0" w:color="000000"/>
              <w:right w:val="single" w:sz="8" w:space="0" w:color="000000"/>
            </w:tcBorders>
          </w:tcPr>
          <w:p w14:paraId="5FC38FB6" w14:textId="12721259" w:rsidR="00EF01C4" w:rsidRPr="00172CFB" w:rsidRDefault="00EF01C4" w:rsidP="00D737AD">
            <w:pPr>
              <w:pStyle w:val="TableParagraph"/>
              <w:spacing w:line="325" w:lineRule="exact"/>
              <w:ind w:left="31"/>
              <w:jc w:val="center"/>
              <w:rPr>
                <w:rFonts w:asciiTheme="majorEastAsia" w:eastAsiaTheme="minorEastAsia" w:hAnsiTheme="majorEastAsia" w:cs="Microsoft JhengHei"/>
                <w:spacing w:val="-4"/>
                <w:sz w:val="18"/>
              </w:rPr>
            </w:pPr>
            <w:r w:rsidRPr="007945EE">
              <w:rPr>
                <w:rFonts w:asciiTheme="majorEastAsia" w:eastAsiaTheme="majorEastAsia" w:hAnsiTheme="majorEastAsia"/>
                <w:spacing w:val="-4"/>
                <w:sz w:val="18"/>
              </w:rPr>
              <w:t>資本</w:t>
            </w:r>
            <w:r>
              <w:rPr>
                <w:rFonts w:asciiTheme="majorEastAsia" w:eastAsiaTheme="majorEastAsia" w:hAnsiTheme="majorEastAsia" w:hint="eastAsia"/>
                <w:spacing w:val="-4"/>
                <w:sz w:val="18"/>
              </w:rPr>
              <w:t>金</w:t>
            </w:r>
          </w:p>
        </w:tc>
        <w:tc>
          <w:tcPr>
            <w:tcW w:w="3695" w:type="dxa"/>
            <w:gridSpan w:val="9"/>
            <w:tcBorders>
              <w:top w:val="single" w:sz="8" w:space="0" w:color="000000"/>
              <w:left w:val="single" w:sz="8" w:space="0" w:color="000000"/>
              <w:bottom w:val="single" w:sz="8" w:space="0" w:color="000000"/>
              <w:right w:val="single" w:sz="8" w:space="0" w:color="auto"/>
            </w:tcBorders>
          </w:tcPr>
          <w:p w14:paraId="6C6D2CCE" w14:textId="77777777" w:rsidR="00EF01C4" w:rsidRPr="007945EE" w:rsidRDefault="00EF01C4" w:rsidP="00983C63">
            <w:pPr>
              <w:pStyle w:val="TableParagraph"/>
              <w:spacing w:before="70"/>
              <w:ind w:right="800"/>
              <w:jc w:val="right"/>
              <w:rPr>
                <w:rFonts w:asciiTheme="majorEastAsia" w:eastAsiaTheme="majorEastAsia" w:hAnsiTheme="majorEastAsia"/>
                <w:sz w:val="16"/>
              </w:rPr>
            </w:pPr>
            <w:r w:rsidRPr="007945EE">
              <w:rPr>
                <w:rFonts w:asciiTheme="majorEastAsia" w:eastAsiaTheme="majorEastAsia" w:hAnsiTheme="majorEastAsia"/>
                <w:spacing w:val="-5"/>
                <w:sz w:val="16"/>
              </w:rPr>
              <w:t>千円</w:t>
            </w:r>
          </w:p>
        </w:tc>
      </w:tr>
      <w:tr w:rsidR="00EF01C4" w:rsidRPr="007945EE" w14:paraId="4D992B6D" w14:textId="36772EAD" w:rsidTr="00EF01C4">
        <w:trPr>
          <w:trHeight w:val="345"/>
        </w:trPr>
        <w:tc>
          <w:tcPr>
            <w:tcW w:w="293" w:type="dxa"/>
            <w:vMerge/>
            <w:tcBorders>
              <w:left w:val="single" w:sz="8" w:space="0" w:color="000000"/>
              <w:right w:val="single" w:sz="8" w:space="0" w:color="000000"/>
            </w:tcBorders>
          </w:tcPr>
          <w:p w14:paraId="0B4EEBC4" w14:textId="77777777" w:rsidR="00EF01C4" w:rsidRPr="007945EE" w:rsidRDefault="00EF01C4" w:rsidP="00983C63">
            <w:pPr>
              <w:rPr>
                <w:rFonts w:asciiTheme="majorEastAsia" w:eastAsiaTheme="majorEastAsia" w:hAnsiTheme="majorEastAsia"/>
                <w:sz w:val="2"/>
                <w:szCs w:val="2"/>
              </w:rPr>
            </w:pPr>
          </w:p>
        </w:tc>
        <w:tc>
          <w:tcPr>
            <w:tcW w:w="1389" w:type="dxa"/>
            <w:tcBorders>
              <w:top w:val="single" w:sz="8" w:space="0" w:color="000000"/>
              <w:left w:val="single" w:sz="8" w:space="0" w:color="000000"/>
              <w:bottom w:val="single" w:sz="8" w:space="0" w:color="000000"/>
              <w:right w:val="single" w:sz="8" w:space="0" w:color="000000"/>
            </w:tcBorders>
          </w:tcPr>
          <w:p w14:paraId="6DB76337" w14:textId="77777777" w:rsidR="00EF01C4" w:rsidRPr="007945EE" w:rsidRDefault="00EF01C4" w:rsidP="00983C63">
            <w:pPr>
              <w:pStyle w:val="TableParagraph"/>
              <w:spacing w:before="50"/>
              <w:ind w:left="238"/>
              <w:rPr>
                <w:rFonts w:asciiTheme="majorEastAsia" w:eastAsiaTheme="majorEastAsia" w:hAnsiTheme="majorEastAsia"/>
                <w:sz w:val="18"/>
              </w:rPr>
            </w:pPr>
            <w:r w:rsidRPr="007945EE">
              <w:rPr>
                <w:rFonts w:asciiTheme="majorEastAsia" w:eastAsiaTheme="majorEastAsia" w:hAnsiTheme="majorEastAsia"/>
                <w:spacing w:val="-2"/>
                <w:sz w:val="18"/>
              </w:rPr>
              <w:t>昨期売上高</w:t>
            </w:r>
          </w:p>
        </w:tc>
        <w:tc>
          <w:tcPr>
            <w:tcW w:w="3281" w:type="dxa"/>
            <w:gridSpan w:val="4"/>
            <w:tcBorders>
              <w:top w:val="single" w:sz="8" w:space="0" w:color="000000"/>
              <w:left w:val="single" w:sz="8" w:space="0" w:color="000000"/>
              <w:bottom w:val="single" w:sz="8" w:space="0" w:color="000000"/>
              <w:right w:val="single" w:sz="8" w:space="0" w:color="000000"/>
            </w:tcBorders>
          </w:tcPr>
          <w:p w14:paraId="2F662AD8" w14:textId="77777777" w:rsidR="00EF01C4" w:rsidRPr="007945EE" w:rsidRDefault="00EF01C4" w:rsidP="00983C63">
            <w:pPr>
              <w:pStyle w:val="TableParagraph"/>
              <w:spacing w:before="70"/>
              <w:ind w:right="577"/>
              <w:jc w:val="right"/>
              <w:rPr>
                <w:rFonts w:asciiTheme="majorEastAsia" w:eastAsiaTheme="majorEastAsia" w:hAnsiTheme="majorEastAsia"/>
                <w:sz w:val="16"/>
              </w:rPr>
            </w:pPr>
            <w:r w:rsidRPr="007945EE">
              <w:rPr>
                <w:rFonts w:asciiTheme="majorEastAsia" w:eastAsiaTheme="majorEastAsia" w:hAnsiTheme="majorEastAsia"/>
                <w:spacing w:val="-5"/>
                <w:sz w:val="16"/>
              </w:rPr>
              <w:t>千円</w:t>
            </w:r>
          </w:p>
        </w:tc>
        <w:tc>
          <w:tcPr>
            <w:tcW w:w="1088" w:type="dxa"/>
            <w:vMerge w:val="restart"/>
            <w:tcBorders>
              <w:top w:val="single" w:sz="8" w:space="0" w:color="000000"/>
              <w:left w:val="single" w:sz="8" w:space="0" w:color="000000"/>
              <w:bottom w:val="single" w:sz="8" w:space="0" w:color="000000"/>
              <w:right w:val="single" w:sz="8" w:space="0" w:color="000000"/>
            </w:tcBorders>
          </w:tcPr>
          <w:p w14:paraId="7D866FAA" w14:textId="77777777" w:rsidR="00EF01C4" w:rsidRPr="007945EE" w:rsidRDefault="00EF01C4" w:rsidP="00D737AD">
            <w:pPr>
              <w:pStyle w:val="TableParagraph"/>
              <w:spacing w:before="181"/>
              <w:ind w:left="31"/>
              <w:jc w:val="center"/>
              <w:rPr>
                <w:rFonts w:asciiTheme="majorEastAsia" w:eastAsiaTheme="majorEastAsia" w:hAnsiTheme="majorEastAsia"/>
                <w:sz w:val="18"/>
              </w:rPr>
            </w:pPr>
            <w:r w:rsidRPr="007945EE">
              <w:rPr>
                <w:rFonts w:asciiTheme="majorEastAsia" w:eastAsiaTheme="majorEastAsia" w:hAnsiTheme="majorEastAsia"/>
                <w:spacing w:val="-3"/>
                <w:sz w:val="18"/>
              </w:rPr>
              <w:t>事業内容</w:t>
            </w:r>
          </w:p>
        </w:tc>
        <w:tc>
          <w:tcPr>
            <w:tcW w:w="3695" w:type="dxa"/>
            <w:gridSpan w:val="9"/>
            <w:vMerge w:val="restart"/>
            <w:tcBorders>
              <w:top w:val="single" w:sz="8" w:space="0" w:color="000000"/>
              <w:left w:val="single" w:sz="8" w:space="0" w:color="000000"/>
              <w:bottom w:val="single" w:sz="8" w:space="0" w:color="000000"/>
              <w:right w:val="single" w:sz="8" w:space="0" w:color="auto"/>
            </w:tcBorders>
          </w:tcPr>
          <w:p w14:paraId="2976CCBD" w14:textId="256A15D5" w:rsidR="00EF01C4" w:rsidRPr="007945EE" w:rsidRDefault="00EF01C4" w:rsidP="00983C63">
            <w:pPr>
              <w:pStyle w:val="TableParagraph"/>
              <w:rPr>
                <w:rFonts w:asciiTheme="majorEastAsia" w:eastAsiaTheme="majorEastAsia" w:hAnsiTheme="majorEastAsia"/>
                <w:sz w:val="16"/>
              </w:rPr>
            </w:pPr>
          </w:p>
        </w:tc>
      </w:tr>
      <w:tr w:rsidR="00EF01C4" w:rsidRPr="007945EE" w14:paraId="69BFE0F7" w14:textId="492AC024" w:rsidTr="00EF01C4">
        <w:trPr>
          <w:trHeight w:val="345"/>
        </w:trPr>
        <w:tc>
          <w:tcPr>
            <w:tcW w:w="293" w:type="dxa"/>
            <w:vMerge/>
            <w:tcBorders>
              <w:left w:val="single" w:sz="8" w:space="0" w:color="000000"/>
              <w:right w:val="single" w:sz="8" w:space="0" w:color="000000"/>
            </w:tcBorders>
          </w:tcPr>
          <w:p w14:paraId="0823DA5B" w14:textId="77777777" w:rsidR="00EF01C4" w:rsidRPr="007945EE" w:rsidRDefault="00EF01C4" w:rsidP="00983C63">
            <w:pPr>
              <w:rPr>
                <w:rFonts w:asciiTheme="majorEastAsia" w:eastAsiaTheme="majorEastAsia" w:hAnsiTheme="majorEastAsia"/>
                <w:sz w:val="2"/>
                <w:szCs w:val="2"/>
              </w:rPr>
            </w:pPr>
          </w:p>
        </w:tc>
        <w:tc>
          <w:tcPr>
            <w:tcW w:w="1389" w:type="dxa"/>
            <w:tcBorders>
              <w:top w:val="single" w:sz="8" w:space="0" w:color="000000"/>
              <w:left w:val="single" w:sz="8" w:space="0" w:color="000000"/>
              <w:bottom w:val="single" w:sz="8" w:space="0" w:color="000000"/>
              <w:right w:val="single" w:sz="8" w:space="0" w:color="000000"/>
            </w:tcBorders>
          </w:tcPr>
          <w:p w14:paraId="627C7BCB" w14:textId="77777777" w:rsidR="00EF01C4" w:rsidRPr="007945EE" w:rsidRDefault="00EF01C4" w:rsidP="00983C63">
            <w:pPr>
              <w:pStyle w:val="TableParagraph"/>
              <w:spacing w:before="50"/>
              <w:ind w:left="338"/>
              <w:rPr>
                <w:rFonts w:asciiTheme="majorEastAsia" w:eastAsiaTheme="majorEastAsia" w:hAnsiTheme="majorEastAsia"/>
                <w:sz w:val="18"/>
              </w:rPr>
            </w:pPr>
            <w:r w:rsidRPr="007945EE">
              <w:rPr>
                <w:rFonts w:asciiTheme="majorEastAsia" w:eastAsiaTheme="majorEastAsia" w:hAnsiTheme="majorEastAsia"/>
                <w:spacing w:val="-3"/>
                <w:sz w:val="18"/>
              </w:rPr>
              <w:t>従業員数</w:t>
            </w:r>
          </w:p>
        </w:tc>
        <w:tc>
          <w:tcPr>
            <w:tcW w:w="3281" w:type="dxa"/>
            <w:gridSpan w:val="4"/>
            <w:tcBorders>
              <w:top w:val="single" w:sz="8" w:space="0" w:color="000000"/>
              <w:left w:val="single" w:sz="8" w:space="0" w:color="000000"/>
              <w:bottom w:val="single" w:sz="8" w:space="0" w:color="000000"/>
              <w:right w:val="single" w:sz="8" w:space="0" w:color="000000"/>
            </w:tcBorders>
          </w:tcPr>
          <w:p w14:paraId="5CA6176D" w14:textId="77777777" w:rsidR="00EF01C4" w:rsidRPr="007945EE" w:rsidRDefault="00EF01C4" w:rsidP="00983C63">
            <w:pPr>
              <w:pStyle w:val="TableParagraph"/>
              <w:spacing w:before="70"/>
              <w:ind w:right="743"/>
              <w:jc w:val="right"/>
              <w:rPr>
                <w:rFonts w:asciiTheme="majorEastAsia" w:eastAsiaTheme="majorEastAsia" w:hAnsiTheme="majorEastAsia"/>
                <w:sz w:val="16"/>
              </w:rPr>
            </w:pPr>
            <w:r w:rsidRPr="007945EE">
              <w:rPr>
                <w:rFonts w:asciiTheme="majorEastAsia" w:eastAsiaTheme="majorEastAsia" w:hAnsiTheme="majorEastAsia"/>
                <w:spacing w:val="-10"/>
                <w:w w:val="105"/>
                <w:sz w:val="16"/>
              </w:rPr>
              <w:t>名</w:t>
            </w:r>
          </w:p>
        </w:tc>
        <w:tc>
          <w:tcPr>
            <w:tcW w:w="1088" w:type="dxa"/>
            <w:vMerge/>
            <w:tcBorders>
              <w:top w:val="nil"/>
              <w:left w:val="single" w:sz="8" w:space="0" w:color="000000"/>
              <w:bottom w:val="single" w:sz="8" w:space="0" w:color="000000"/>
              <w:right w:val="single" w:sz="8" w:space="0" w:color="000000"/>
            </w:tcBorders>
          </w:tcPr>
          <w:p w14:paraId="6ADD9406" w14:textId="77777777" w:rsidR="00EF01C4" w:rsidRPr="007945EE" w:rsidRDefault="00EF01C4" w:rsidP="00983C63">
            <w:pPr>
              <w:rPr>
                <w:rFonts w:asciiTheme="majorEastAsia" w:eastAsiaTheme="majorEastAsia" w:hAnsiTheme="majorEastAsia"/>
                <w:sz w:val="2"/>
                <w:szCs w:val="2"/>
              </w:rPr>
            </w:pPr>
          </w:p>
        </w:tc>
        <w:tc>
          <w:tcPr>
            <w:tcW w:w="3695" w:type="dxa"/>
            <w:gridSpan w:val="9"/>
            <w:vMerge/>
            <w:tcBorders>
              <w:top w:val="nil"/>
              <w:left w:val="single" w:sz="8" w:space="0" w:color="000000"/>
              <w:bottom w:val="single" w:sz="8" w:space="0" w:color="000000"/>
              <w:right w:val="single" w:sz="8" w:space="0" w:color="auto"/>
            </w:tcBorders>
          </w:tcPr>
          <w:p w14:paraId="5184ABCE" w14:textId="77777777" w:rsidR="00EF01C4" w:rsidRPr="007945EE" w:rsidRDefault="00EF01C4" w:rsidP="00983C63">
            <w:pPr>
              <w:rPr>
                <w:rFonts w:asciiTheme="majorEastAsia" w:eastAsiaTheme="majorEastAsia" w:hAnsiTheme="majorEastAsia"/>
                <w:sz w:val="2"/>
                <w:szCs w:val="2"/>
              </w:rPr>
            </w:pPr>
          </w:p>
        </w:tc>
      </w:tr>
      <w:tr w:rsidR="00EF01C4" w:rsidRPr="007945EE" w14:paraId="12DF3F55" w14:textId="666F84E6" w:rsidTr="00EF01C4">
        <w:trPr>
          <w:trHeight w:val="345"/>
        </w:trPr>
        <w:tc>
          <w:tcPr>
            <w:tcW w:w="293" w:type="dxa"/>
            <w:vMerge/>
            <w:tcBorders>
              <w:left w:val="single" w:sz="8" w:space="0" w:color="000000"/>
              <w:bottom w:val="single" w:sz="8" w:space="0" w:color="000000"/>
              <w:right w:val="single" w:sz="8" w:space="0" w:color="000000"/>
            </w:tcBorders>
          </w:tcPr>
          <w:p w14:paraId="04AAFFB6" w14:textId="77777777" w:rsidR="00EF01C4" w:rsidRPr="007945EE" w:rsidRDefault="00EF01C4" w:rsidP="00983C63">
            <w:pPr>
              <w:rPr>
                <w:rFonts w:asciiTheme="majorEastAsia" w:eastAsiaTheme="majorEastAsia" w:hAnsiTheme="majorEastAsia"/>
                <w:sz w:val="2"/>
                <w:szCs w:val="2"/>
                <w:highlight w:val="yellow"/>
              </w:rPr>
            </w:pPr>
          </w:p>
        </w:tc>
        <w:tc>
          <w:tcPr>
            <w:tcW w:w="1389" w:type="dxa"/>
            <w:tcBorders>
              <w:top w:val="single" w:sz="8" w:space="0" w:color="000000"/>
              <w:left w:val="single" w:sz="8" w:space="0" w:color="000000"/>
              <w:bottom w:val="single" w:sz="8" w:space="0" w:color="000000"/>
              <w:right w:val="single" w:sz="8" w:space="0" w:color="000000"/>
            </w:tcBorders>
          </w:tcPr>
          <w:p w14:paraId="2F20ABBB" w14:textId="30617FE6" w:rsidR="00EF01C4" w:rsidRPr="007945EE" w:rsidRDefault="00EF01C4" w:rsidP="00D737AD">
            <w:pPr>
              <w:pStyle w:val="TableParagraph"/>
              <w:spacing w:before="50"/>
              <w:jc w:val="center"/>
              <w:rPr>
                <w:rFonts w:asciiTheme="majorEastAsia" w:eastAsiaTheme="majorEastAsia" w:hAnsiTheme="majorEastAsia"/>
                <w:spacing w:val="-3"/>
                <w:sz w:val="18"/>
              </w:rPr>
            </w:pPr>
            <w:r w:rsidRPr="007945EE">
              <w:rPr>
                <w:rFonts w:asciiTheme="majorEastAsia" w:eastAsiaTheme="majorEastAsia" w:hAnsiTheme="majorEastAsia" w:hint="eastAsia"/>
                <w:sz w:val="18"/>
                <w:szCs w:val="24"/>
              </w:rPr>
              <w:t>建設業許可番号</w:t>
            </w:r>
          </w:p>
        </w:tc>
        <w:tc>
          <w:tcPr>
            <w:tcW w:w="3281" w:type="dxa"/>
            <w:gridSpan w:val="4"/>
            <w:tcBorders>
              <w:top w:val="single" w:sz="8" w:space="0" w:color="000000"/>
              <w:left w:val="single" w:sz="8" w:space="0" w:color="000000"/>
              <w:bottom w:val="single" w:sz="8" w:space="0" w:color="000000"/>
              <w:right w:val="single" w:sz="8" w:space="0" w:color="000000"/>
            </w:tcBorders>
          </w:tcPr>
          <w:p w14:paraId="1368EAC5" w14:textId="77777777" w:rsidR="00EF01C4" w:rsidRPr="007945EE" w:rsidRDefault="00EF01C4" w:rsidP="00983C63">
            <w:pPr>
              <w:pStyle w:val="TableParagraph"/>
              <w:spacing w:before="70"/>
              <w:ind w:right="743"/>
              <w:jc w:val="right"/>
              <w:rPr>
                <w:rFonts w:asciiTheme="majorEastAsia" w:eastAsiaTheme="majorEastAsia" w:hAnsiTheme="majorEastAsia"/>
                <w:spacing w:val="-10"/>
                <w:w w:val="105"/>
                <w:sz w:val="16"/>
              </w:rPr>
            </w:pPr>
          </w:p>
        </w:tc>
        <w:tc>
          <w:tcPr>
            <w:tcW w:w="4783" w:type="dxa"/>
            <w:gridSpan w:val="10"/>
            <w:tcBorders>
              <w:top w:val="single" w:sz="8" w:space="0" w:color="000000"/>
              <w:left w:val="single" w:sz="8" w:space="0" w:color="000000"/>
              <w:bottom w:val="single" w:sz="8" w:space="0" w:color="000000"/>
              <w:right w:val="single" w:sz="8" w:space="0" w:color="000000"/>
            </w:tcBorders>
          </w:tcPr>
          <w:p w14:paraId="5F4A4ADD" w14:textId="77777777" w:rsidR="00EF01C4" w:rsidRPr="007945EE" w:rsidRDefault="00EF01C4" w:rsidP="00983C63">
            <w:pPr>
              <w:pStyle w:val="TableParagraph"/>
              <w:spacing w:before="70"/>
              <w:ind w:right="743"/>
              <w:jc w:val="right"/>
              <w:rPr>
                <w:rFonts w:asciiTheme="majorEastAsia" w:eastAsiaTheme="majorEastAsia" w:hAnsiTheme="majorEastAsia"/>
                <w:spacing w:val="-10"/>
                <w:w w:val="105"/>
                <w:sz w:val="16"/>
              </w:rPr>
            </w:pPr>
          </w:p>
        </w:tc>
      </w:tr>
      <w:tr w:rsidR="00EF01C4" w:rsidRPr="007945EE" w14:paraId="34DDE726" w14:textId="4026DBEC" w:rsidTr="00EF01C4">
        <w:trPr>
          <w:trHeight w:val="44"/>
        </w:trPr>
        <w:tc>
          <w:tcPr>
            <w:tcW w:w="9746" w:type="dxa"/>
            <w:gridSpan w:val="16"/>
            <w:tcBorders>
              <w:top w:val="single" w:sz="8" w:space="0" w:color="000000"/>
              <w:bottom w:val="single" w:sz="8" w:space="0" w:color="000000"/>
              <w:right w:val="single" w:sz="8" w:space="0" w:color="BFBFBF" w:themeColor="background1" w:themeShade="BF"/>
            </w:tcBorders>
          </w:tcPr>
          <w:p w14:paraId="0126497D" w14:textId="77777777" w:rsidR="00EF01C4" w:rsidRPr="007945EE" w:rsidRDefault="00EF01C4" w:rsidP="00983C63">
            <w:pPr>
              <w:pStyle w:val="TableParagraph"/>
              <w:rPr>
                <w:rFonts w:asciiTheme="majorEastAsia" w:eastAsiaTheme="majorEastAsia" w:hAnsiTheme="majorEastAsia"/>
                <w:sz w:val="6"/>
              </w:rPr>
            </w:pPr>
          </w:p>
        </w:tc>
      </w:tr>
      <w:tr w:rsidR="00EF01C4" w:rsidRPr="007945EE" w14:paraId="66C8F978" w14:textId="17D95D61" w:rsidTr="00EF01C4">
        <w:trPr>
          <w:trHeight w:val="179"/>
        </w:trPr>
        <w:tc>
          <w:tcPr>
            <w:tcW w:w="293" w:type="dxa"/>
            <w:vMerge w:val="restart"/>
            <w:tcBorders>
              <w:top w:val="single" w:sz="8" w:space="0" w:color="000000"/>
              <w:left w:val="single" w:sz="8" w:space="0" w:color="000000"/>
              <w:bottom w:val="single" w:sz="8" w:space="0" w:color="000000"/>
              <w:right w:val="single" w:sz="8" w:space="0" w:color="000000"/>
            </w:tcBorders>
          </w:tcPr>
          <w:p w14:paraId="3FF97320" w14:textId="77777777" w:rsidR="00EF01C4" w:rsidRPr="007945EE" w:rsidRDefault="00EF01C4" w:rsidP="00983C63">
            <w:pPr>
              <w:pStyle w:val="TableParagraph"/>
              <w:rPr>
                <w:rFonts w:asciiTheme="majorEastAsia" w:eastAsiaTheme="majorEastAsia" w:hAnsiTheme="majorEastAsia"/>
                <w:sz w:val="18"/>
              </w:rPr>
            </w:pPr>
          </w:p>
          <w:p w14:paraId="5FC25B31" w14:textId="77777777" w:rsidR="00EF01C4" w:rsidRPr="007945EE" w:rsidRDefault="00EF01C4" w:rsidP="00983C63">
            <w:pPr>
              <w:pStyle w:val="TableParagraph"/>
              <w:rPr>
                <w:rFonts w:asciiTheme="majorEastAsia" w:eastAsiaTheme="majorEastAsia" w:hAnsiTheme="majorEastAsia"/>
                <w:sz w:val="18"/>
              </w:rPr>
            </w:pPr>
          </w:p>
          <w:p w14:paraId="3E3150C0" w14:textId="77777777" w:rsidR="00EF01C4" w:rsidRPr="007945EE" w:rsidRDefault="00EF01C4" w:rsidP="00983C63">
            <w:pPr>
              <w:pStyle w:val="TableParagraph"/>
              <w:spacing w:before="93"/>
              <w:rPr>
                <w:rFonts w:asciiTheme="majorEastAsia" w:eastAsiaTheme="majorEastAsia" w:hAnsiTheme="majorEastAsia"/>
                <w:sz w:val="18"/>
              </w:rPr>
            </w:pPr>
          </w:p>
          <w:p w14:paraId="04F3A973" w14:textId="77777777" w:rsidR="00EF01C4" w:rsidRPr="007945EE" w:rsidRDefault="00EF01C4" w:rsidP="00983C63">
            <w:pPr>
              <w:pStyle w:val="TableParagraph"/>
              <w:ind w:left="39" w:right="21"/>
              <w:jc w:val="both"/>
              <w:rPr>
                <w:rFonts w:asciiTheme="majorEastAsia" w:eastAsiaTheme="majorEastAsia" w:hAnsiTheme="majorEastAsia"/>
                <w:sz w:val="18"/>
              </w:rPr>
            </w:pPr>
            <w:r w:rsidRPr="007945EE">
              <w:rPr>
                <w:rFonts w:asciiTheme="majorEastAsia" w:eastAsiaTheme="majorEastAsia" w:hAnsiTheme="majorEastAsia"/>
                <w:spacing w:val="-10"/>
                <w:sz w:val="18"/>
              </w:rPr>
              <w:t>銀行情報</w:t>
            </w:r>
          </w:p>
        </w:tc>
        <w:tc>
          <w:tcPr>
            <w:tcW w:w="1389" w:type="dxa"/>
            <w:tcBorders>
              <w:top w:val="single" w:sz="8" w:space="0" w:color="000000"/>
              <w:left w:val="single" w:sz="8" w:space="0" w:color="000000"/>
              <w:bottom w:val="single" w:sz="8" w:space="0" w:color="000000"/>
              <w:right w:val="single" w:sz="8" w:space="0" w:color="000000"/>
            </w:tcBorders>
          </w:tcPr>
          <w:p w14:paraId="12B85023" w14:textId="77777777" w:rsidR="00EF01C4" w:rsidRPr="007945EE" w:rsidRDefault="00EF01C4" w:rsidP="00172CFB">
            <w:pPr>
              <w:pStyle w:val="TableParagraph"/>
              <w:spacing w:line="159" w:lineRule="exact"/>
              <w:ind w:left="338"/>
              <w:rPr>
                <w:rFonts w:asciiTheme="majorEastAsia" w:eastAsiaTheme="majorEastAsia" w:hAnsiTheme="majorEastAsia"/>
                <w:sz w:val="18"/>
              </w:rPr>
            </w:pPr>
            <w:r w:rsidRPr="007945EE">
              <w:rPr>
                <w:rFonts w:asciiTheme="majorEastAsia" w:eastAsiaTheme="majorEastAsia" w:hAnsiTheme="majorEastAsia"/>
                <w:spacing w:val="-3"/>
                <w:sz w:val="16"/>
                <w:szCs w:val="21"/>
              </w:rPr>
              <w:t>フリガナ</w:t>
            </w:r>
          </w:p>
        </w:tc>
        <w:tc>
          <w:tcPr>
            <w:tcW w:w="3281" w:type="dxa"/>
            <w:gridSpan w:val="4"/>
            <w:tcBorders>
              <w:top w:val="single" w:sz="8" w:space="0" w:color="000000"/>
              <w:left w:val="single" w:sz="8" w:space="0" w:color="000000"/>
              <w:bottom w:val="single" w:sz="8" w:space="0" w:color="000000"/>
              <w:right w:val="single" w:sz="8" w:space="0" w:color="000000"/>
            </w:tcBorders>
          </w:tcPr>
          <w:p w14:paraId="43E6FA66" w14:textId="77777777" w:rsidR="00EF01C4" w:rsidRPr="007945EE" w:rsidRDefault="00EF01C4" w:rsidP="00983C63">
            <w:pPr>
              <w:pStyle w:val="TableParagraph"/>
              <w:rPr>
                <w:rFonts w:asciiTheme="majorEastAsia" w:eastAsiaTheme="majorEastAsia" w:hAnsiTheme="majorEastAsia"/>
                <w:sz w:val="14"/>
                <w:szCs w:val="24"/>
              </w:rPr>
            </w:pPr>
          </w:p>
        </w:tc>
        <w:tc>
          <w:tcPr>
            <w:tcW w:w="1088" w:type="dxa"/>
            <w:tcBorders>
              <w:top w:val="single" w:sz="8" w:space="0" w:color="000000"/>
              <w:left w:val="single" w:sz="8" w:space="0" w:color="000000"/>
              <w:bottom w:val="single" w:sz="8" w:space="0" w:color="000000"/>
              <w:right w:val="single" w:sz="8" w:space="0" w:color="000000"/>
            </w:tcBorders>
          </w:tcPr>
          <w:p w14:paraId="0F20F0ED" w14:textId="77777777" w:rsidR="00EF01C4" w:rsidRPr="007945EE" w:rsidRDefault="00EF01C4" w:rsidP="00172CFB">
            <w:pPr>
              <w:pStyle w:val="TableParagraph"/>
              <w:spacing w:line="159" w:lineRule="exact"/>
              <w:ind w:left="197"/>
              <w:rPr>
                <w:rFonts w:asciiTheme="majorEastAsia" w:eastAsiaTheme="majorEastAsia" w:hAnsiTheme="majorEastAsia"/>
                <w:sz w:val="16"/>
              </w:rPr>
            </w:pPr>
            <w:r w:rsidRPr="007945EE">
              <w:rPr>
                <w:rFonts w:asciiTheme="majorEastAsia" w:eastAsiaTheme="majorEastAsia" w:hAnsiTheme="majorEastAsia"/>
                <w:spacing w:val="-3"/>
                <w:sz w:val="16"/>
              </w:rPr>
              <w:t>フリガナ</w:t>
            </w:r>
          </w:p>
        </w:tc>
        <w:tc>
          <w:tcPr>
            <w:tcW w:w="3695" w:type="dxa"/>
            <w:gridSpan w:val="9"/>
            <w:tcBorders>
              <w:top w:val="single" w:sz="8" w:space="0" w:color="000000"/>
              <w:left w:val="single" w:sz="8" w:space="0" w:color="000000"/>
              <w:bottom w:val="single" w:sz="8" w:space="0" w:color="000000"/>
              <w:right w:val="single" w:sz="8" w:space="0" w:color="auto"/>
            </w:tcBorders>
          </w:tcPr>
          <w:p w14:paraId="7DC76DB7" w14:textId="77777777" w:rsidR="00EF01C4" w:rsidRPr="007945EE" w:rsidRDefault="00EF01C4" w:rsidP="00983C63">
            <w:pPr>
              <w:pStyle w:val="TableParagraph"/>
              <w:rPr>
                <w:rFonts w:asciiTheme="majorEastAsia" w:eastAsiaTheme="majorEastAsia" w:hAnsiTheme="majorEastAsia"/>
                <w:sz w:val="12"/>
              </w:rPr>
            </w:pPr>
          </w:p>
        </w:tc>
      </w:tr>
      <w:tr w:rsidR="00EF01C4" w:rsidRPr="007945EE" w14:paraId="13C76D29" w14:textId="14E373AF" w:rsidTr="00EF01C4">
        <w:trPr>
          <w:trHeight w:val="444"/>
        </w:trPr>
        <w:tc>
          <w:tcPr>
            <w:tcW w:w="293" w:type="dxa"/>
            <w:vMerge/>
            <w:tcBorders>
              <w:top w:val="nil"/>
              <w:left w:val="single" w:sz="8" w:space="0" w:color="000000"/>
              <w:bottom w:val="single" w:sz="8" w:space="0" w:color="000000"/>
              <w:right w:val="single" w:sz="8" w:space="0" w:color="000000"/>
            </w:tcBorders>
          </w:tcPr>
          <w:p w14:paraId="47175153" w14:textId="77777777" w:rsidR="00EF01C4" w:rsidRPr="007945EE" w:rsidRDefault="00EF01C4" w:rsidP="00983C63">
            <w:pPr>
              <w:rPr>
                <w:rFonts w:asciiTheme="majorEastAsia" w:eastAsiaTheme="majorEastAsia" w:hAnsiTheme="majorEastAsia"/>
                <w:sz w:val="2"/>
                <w:szCs w:val="2"/>
              </w:rPr>
            </w:pPr>
          </w:p>
        </w:tc>
        <w:tc>
          <w:tcPr>
            <w:tcW w:w="1389" w:type="dxa"/>
            <w:tcBorders>
              <w:top w:val="single" w:sz="8" w:space="0" w:color="000000"/>
              <w:left w:val="single" w:sz="8" w:space="0" w:color="000000"/>
              <w:bottom w:val="single" w:sz="8" w:space="0" w:color="000000"/>
              <w:right w:val="single" w:sz="8" w:space="0" w:color="000000"/>
            </w:tcBorders>
          </w:tcPr>
          <w:p w14:paraId="6497CA19" w14:textId="77777777" w:rsidR="00EF01C4" w:rsidRPr="007945EE" w:rsidRDefault="00EF01C4" w:rsidP="00172CFB">
            <w:pPr>
              <w:pStyle w:val="TableParagraph"/>
              <w:spacing w:before="100"/>
              <w:ind w:left="421"/>
              <w:rPr>
                <w:rFonts w:asciiTheme="majorEastAsia" w:eastAsiaTheme="majorEastAsia" w:hAnsiTheme="majorEastAsia"/>
                <w:sz w:val="18"/>
              </w:rPr>
            </w:pPr>
            <w:r w:rsidRPr="007945EE">
              <w:rPr>
                <w:rFonts w:asciiTheme="majorEastAsia" w:eastAsiaTheme="majorEastAsia" w:hAnsiTheme="majorEastAsia"/>
                <w:spacing w:val="-4"/>
                <w:sz w:val="18"/>
              </w:rPr>
              <w:t>銀行名</w:t>
            </w:r>
          </w:p>
        </w:tc>
        <w:tc>
          <w:tcPr>
            <w:tcW w:w="3281" w:type="dxa"/>
            <w:gridSpan w:val="4"/>
            <w:tcBorders>
              <w:top w:val="single" w:sz="8" w:space="0" w:color="000000"/>
              <w:left w:val="single" w:sz="8" w:space="0" w:color="000000"/>
              <w:bottom w:val="single" w:sz="8" w:space="0" w:color="000000"/>
              <w:right w:val="single" w:sz="8" w:space="0" w:color="000000"/>
            </w:tcBorders>
          </w:tcPr>
          <w:p w14:paraId="2E30FEF8" w14:textId="77777777" w:rsidR="00EF01C4" w:rsidRPr="007945EE" w:rsidRDefault="00EF01C4" w:rsidP="00983C63">
            <w:pPr>
              <w:pStyle w:val="TableParagraph"/>
              <w:rPr>
                <w:rFonts w:asciiTheme="majorEastAsia" w:eastAsiaTheme="majorEastAsia" w:hAnsiTheme="majorEastAsia"/>
                <w:sz w:val="24"/>
                <w:szCs w:val="40"/>
              </w:rPr>
            </w:pPr>
          </w:p>
        </w:tc>
        <w:tc>
          <w:tcPr>
            <w:tcW w:w="1088" w:type="dxa"/>
            <w:tcBorders>
              <w:top w:val="single" w:sz="8" w:space="0" w:color="000000"/>
              <w:left w:val="single" w:sz="8" w:space="0" w:color="000000"/>
              <w:bottom w:val="single" w:sz="8" w:space="0" w:color="000000"/>
              <w:right w:val="single" w:sz="8" w:space="0" w:color="000000"/>
            </w:tcBorders>
          </w:tcPr>
          <w:p w14:paraId="28B23A6D" w14:textId="00D169D2" w:rsidR="00EF01C4" w:rsidRPr="007945EE" w:rsidRDefault="00EF01C4" w:rsidP="00172CFB">
            <w:pPr>
              <w:pStyle w:val="TableParagraph"/>
              <w:spacing w:before="49"/>
              <w:ind w:left="31"/>
              <w:jc w:val="center"/>
              <w:rPr>
                <w:rFonts w:asciiTheme="majorEastAsia" w:eastAsiaTheme="majorEastAsia" w:hAnsiTheme="majorEastAsia"/>
                <w:sz w:val="18"/>
              </w:rPr>
            </w:pPr>
            <w:r>
              <w:rPr>
                <w:rFonts w:asciiTheme="majorEastAsia" w:eastAsiaTheme="majorEastAsia" w:hAnsiTheme="majorEastAsia" w:cs="MS Gothic" w:hint="eastAsia"/>
                <w:spacing w:val="-4"/>
                <w:sz w:val="18"/>
              </w:rPr>
              <w:t>支店名</w:t>
            </w:r>
          </w:p>
        </w:tc>
        <w:tc>
          <w:tcPr>
            <w:tcW w:w="3695" w:type="dxa"/>
            <w:gridSpan w:val="9"/>
            <w:tcBorders>
              <w:top w:val="single" w:sz="8" w:space="0" w:color="000000"/>
              <w:left w:val="single" w:sz="8" w:space="0" w:color="000000"/>
              <w:bottom w:val="single" w:sz="8" w:space="0" w:color="000000"/>
              <w:right w:val="single" w:sz="8" w:space="0" w:color="auto"/>
            </w:tcBorders>
          </w:tcPr>
          <w:p w14:paraId="58782244" w14:textId="77777777" w:rsidR="00EF01C4" w:rsidRPr="00172CFB" w:rsidRDefault="00EF01C4" w:rsidP="00983C63">
            <w:pPr>
              <w:pStyle w:val="TableParagraph"/>
              <w:rPr>
                <w:rFonts w:asciiTheme="majorEastAsia" w:eastAsiaTheme="majorEastAsia" w:hAnsiTheme="majorEastAsia"/>
                <w:sz w:val="24"/>
                <w:szCs w:val="40"/>
              </w:rPr>
            </w:pPr>
          </w:p>
        </w:tc>
      </w:tr>
      <w:tr w:rsidR="00EF01C4" w:rsidRPr="007945EE" w14:paraId="33A843EE" w14:textId="5D6A5913" w:rsidTr="00EF01C4">
        <w:trPr>
          <w:trHeight w:val="278"/>
        </w:trPr>
        <w:tc>
          <w:tcPr>
            <w:tcW w:w="293" w:type="dxa"/>
            <w:vMerge/>
            <w:tcBorders>
              <w:top w:val="nil"/>
              <w:left w:val="single" w:sz="8" w:space="0" w:color="000000"/>
              <w:bottom w:val="single" w:sz="8" w:space="0" w:color="000000"/>
              <w:right w:val="single" w:sz="8" w:space="0" w:color="000000"/>
            </w:tcBorders>
          </w:tcPr>
          <w:p w14:paraId="64B38B4B" w14:textId="77777777" w:rsidR="00EF01C4" w:rsidRPr="007945EE" w:rsidRDefault="00EF01C4" w:rsidP="00983C63">
            <w:pPr>
              <w:rPr>
                <w:rFonts w:asciiTheme="majorEastAsia" w:eastAsiaTheme="majorEastAsia" w:hAnsiTheme="majorEastAsia"/>
                <w:sz w:val="2"/>
                <w:szCs w:val="2"/>
              </w:rPr>
            </w:pPr>
          </w:p>
        </w:tc>
        <w:tc>
          <w:tcPr>
            <w:tcW w:w="1389" w:type="dxa"/>
            <w:tcBorders>
              <w:top w:val="single" w:sz="8" w:space="0" w:color="000000"/>
              <w:left w:val="single" w:sz="8" w:space="0" w:color="000000"/>
              <w:bottom w:val="single" w:sz="8" w:space="0" w:color="000000"/>
              <w:right w:val="single" w:sz="8" w:space="0" w:color="000000"/>
            </w:tcBorders>
          </w:tcPr>
          <w:p w14:paraId="56F3AE70" w14:textId="77777777" w:rsidR="00EF01C4" w:rsidRPr="007945EE" w:rsidRDefault="00EF01C4" w:rsidP="00172CFB">
            <w:pPr>
              <w:pStyle w:val="TableParagraph"/>
              <w:spacing w:before="17"/>
              <w:ind w:left="238"/>
              <w:rPr>
                <w:rFonts w:asciiTheme="majorEastAsia" w:eastAsiaTheme="majorEastAsia" w:hAnsiTheme="majorEastAsia"/>
                <w:sz w:val="18"/>
              </w:rPr>
            </w:pPr>
            <w:r w:rsidRPr="007945EE">
              <w:rPr>
                <w:rFonts w:asciiTheme="majorEastAsia" w:eastAsiaTheme="majorEastAsia" w:hAnsiTheme="majorEastAsia"/>
                <w:spacing w:val="-2"/>
                <w:sz w:val="18"/>
              </w:rPr>
              <w:t>銀行コード</w:t>
            </w:r>
          </w:p>
        </w:tc>
        <w:tc>
          <w:tcPr>
            <w:tcW w:w="695" w:type="dxa"/>
            <w:tcBorders>
              <w:top w:val="single" w:sz="8" w:space="0" w:color="000000"/>
              <w:left w:val="single" w:sz="8" w:space="0" w:color="000000"/>
              <w:bottom w:val="single" w:sz="8" w:space="0" w:color="000000"/>
              <w:right w:val="single" w:sz="8" w:space="0" w:color="000000"/>
            </w:tcBorders>
          </w:tcPr>
          <w:p w14:paraId="5D77D1A2" w14:textId="77777777" w:rsidR="00EF01C4" w:rsidRPr="007945EE" w:rsidRDefault="00EF01C4" w:rsidP="00983C63">
            <w:pPr>
              <w:pStyle w:val="TableParagraph"/>
              <w:rPr>
                <w:rFonts w:asciiTheme="majorEastAsia" w:eastAsiaTheme="majorEastAsia" w:hAnsiTheme="majorEastAsia"/>
                <w:sz w:val="24"/>
                <w:szCs w:val="40"/>
              </w:rPr>
            </w:pPr>
          </w:p>
        </w:tc>
        <w:tc>
          <w:tcPr>
            <w:tcW w:w="696" w:type="dxa"/>
            <w:tcBorders>
              <w:top w:val="single" w:sz="8" w:space="0" w:color="000000"/>
              <w:left w:val="single" w:sz="8" w:space="0" w:color="000000"/>
              <w:bottom w:val="single" w:sz="8" w:space="0" w:color="000000"/>
              <w:right w:val="single" w:sz="8" w:space="0" w:color="000000"/>
            </w:tcBorders>
          </w:tcPr>
          <w:p w14:paraId="58B2109D" w14:textId="77777777" w:rsidR="00EF01C4" w:rsidRPr="007945EE" w:rsidRDefault="00EF01C4" w:rsidP="00983C63">
            <w:pPr>
              <w:pStyle w:val="TableParagraph"/>
              <w:rPr>
                <w:rFonts w:asciiTheme="majorEastAsia" w:eastAsiaTheme="majorEastAsia" w:hAnsiTheme="majorEastAsia"/>
                <w:sz w:val="24"/>
                <w:szCs w:val="40"/>
              </w:rPr>
            </w:pPr>
          </w:p>
        </w:tc>
        <w:tc>
          <w:tcPr>
            <w:tcW w:w="698" w:type="dxa"/>
            <w:tcBorders>
              <w:top w:val="single" w:sz="8" w:space="0" w:color="000000"/>
              <w:left w:val="single" w:sz="8" w:space="0" w:color="000000"/>
              <w:bottom w:val="single" w:sz="8" w:space="0" w:color="000000"/>
              <w:right w:val="single" w:sz="8" w:space="0" w:color="000000"/>
            </w:tcBorders>
          </w:tcPr>
          <w:p w14:paraId="42342BEE" w14:textId="77777777" w:rsidR="00EF01C4" w:rsidRPr="007945EE" w:rsidRDefault="00EF01C4" w:rsidP="00983C63">
            <w:pPr>
              <w:pStyle w:val="TableParagraph"/>
              <w:rPr>
                <w:rFonts w:asciiTheme="majorEastAsia" w:eastAsiaTheme="majorEastAsia" w:hAnsiTheme="majorEastAsia"/>
                <w:sz w:val="24"/>
                <w:szCs w:val="40"/>
              </w:rPr>
            </w:pPr>
          </w:p>
        </w:tc>
        <w:tc>
          <w:tcPr>
            <w:tcW w:w="1192" w:type="dxa"/>
            <w:tcBorders>
              <w:top w:val="single" w:sz="8" w:space="0" w:color="000000"/>
              <w:left w:val="single" w:sz="8" w:space="0" w:color="000000"/>
              <w:bottom w:val="single" w:sz="8" w:space="0" w:color="000000"/>
              <w:right w:val="single" w:sz="8" w:space="0" w:color="000000"/>
            </w:tcBorders>
          </w:tcPr>
          <w:p w14:paraId="66861B95" w14:textId="77777777" w:rsidR="00EF01C4" w:rsidRPr="007945EE" w:rsidRDefault="00EF01C4" w:rsidP="00983C63">
            <w:pPr>
              <w:pStyle w:val="TableParagraph"/>
              <w:rPr>
                <w:rFonts w:asciiTheme="majorEastAsia" w:eastAsiaTheme="majorEastAsia" w:hAnsiTheme="majorEastAsia"/>
                <w:sz w:val="24"/>
                <w:szCs w:val="40"/>
              </w:rPr>
            </w:pPr>
          </w:p>
        </w:tc>
        <w:tc>
          <w:tcPr>
            <w:tcW w:w="1088" w:type="dxa"/>
            <w:tcBorders>
              <w:top w:val="single" w:sz="8" w:space="0" w:color="000000"/>
              <w:left w:val="single" w:sz="8" w:space="0" w:color="000000"/>
              <w:bottom w:val="single" w:sz="8" w:space="0" w:color="000000"/>
              <w:right w:val="single" w:sz="8" w:space="0" w:color="000000"/>
            </w:tcBorders>
          </w:tcPr>
          <w:p w14:paraId="41DCFFF7" w14:textId="6DADB885" w:rsidR="00EF01C4" w:rsidRPr="007945EE" w:rsidRDefault="00EF01C4" w:rsidP="00983C63">
            <w:pPr>
              <w:pStyle w:val="TableParagraph"/>
              <w:spacing w:line="259" w:lineRule="exact"/>
              <w:ind w:left="31"/>
              <w:rPr>
                <w:rFonts w:asciiTheme="majorEastAsia" w:eastAsiaTheme="majorEastAsia" w:hAnsiTheme="majorEastAsia"/>
                <w:sz w:val="18"/>
              </w:rPr>
            </w:pPr>
            <w:r>
              <w:rPr>
                <w:rFonts w:asciiTheme="majorEastAsia" w:eastAsiaTheme="majorEastAsia" w:hAnsiTheme="majorEastAsia" w:cs="MS Gothic" w:hint="eastAsia"/>
                <w:spacing w:val="-2"/>
                <w:sz w:val="18"/>
              </w:rPr>
              <w:t>支店コード</w:t>
            </w:r>
          </w:p>
        </w:tc>
        <w:tc>
          <w:tcPr>
            <w:tcW w:w="902" w:type="dxa"/>
            <w:gridSpan w:val="3"/>
            <w:tcBorders>
              <w:top w:val="single" w:sz="8" w:space="0" w:color="000000"/>
              <w:left w:val="single" w:sz="8" w:space="0" w:color="000000"/>
              <w:bottom w:val="single" w:sz="8" w:space="0" w:color="000000"/>
              <w:right w:val="single" w:sz="8" w:space="0" w:color="000000"/>
            </w:tcBorders>
          </w:tcPr>
          <w:p w14:paraId="56548297" w14:textId="77777777" w:rsidR="00EF01C4" w:rsidRPr="007945EE" w:rsidRDefault="00EF01C4" w:rsidP="00983C63">
            <w:pPr>
              <w:pStyle w:val="TableParagraph"/>
              <w:rPr>
                <w:rFonts w:asciiTheme="majorEastAsia" w:eastAsiaTheme="majorEastAsia" w:hAnsiTheme="majorEastAsia"/>
                <w:sz w:val="24"/>
                <w:szCs w:val="40"/>
              </w:rPr>
            </w:pPr>
          </w:p>
        </w:tc>
        <w:tc>
          <w:tcPr>
            <w:tcW w:w="932" w:type="dxa"/>
            <w:gridSpan w:val="4"/>
            <w:tcBorders>
              <w:top w:val="single" w:sz="8" w:space="0" w:color="000000"/>
              <w:left w:val="single" w:sz="8" w:space="0" w:color="000000"/>
              <w:bottom w:val="single" w:sz="8" w:space="0" w:color="000000"/>
              <w:right w:val="single" w:sz="8" w:space="0" w:color="000000"/>
            </w:tcBorders>
          </w:tcPr>
          <w:p w14:paraId="0322CF39" w14:textId="77777777" w:rsidR="00EF01C4" w:rsidRPr="007945EE" w:rsidRDefault="00EF01C4" w:rsidP="00983C63">
            <w:pPr>
              <w:pStyle w:val="TableParagraph"/>
              <w:rPr>
                <w:rFonts w:asciiTheme="majorEastAsia" w:eastAsiaTheme="majorEastAsia" w:hAnsiTheme="majorEastAsia"/>
                <w:sz w:val="24"/>
                <w:szCs w:val="40"/>
              </w:rPr>
            </w:pPr>
          </w:p>
        </w:tc>
        <w:tc>
          <w:tcPr>
            <w:tcW w:w="1861" w:type="dxa"/>
            <w:gridSpan w:val="2"/>
            <w:tcBorders>
              <w:top w:val="single" w:sz="8" w:space="0" w:color="000000"/>
              <w:left w:val="single" w:sz="8" w:space="0" w:color="000000"/>
              <w:bottom w:val="single" w:sz="8" w:space="0" w:color="000000"/>
              <w:right w:val="single" w:sz="8" w:space="0" w:color="auto"/>
            </w:tcBorders>
          </w:tcPr>
          <w:p w14:paraId="6974748D" w14:textId="77777777" w:rsidR="00EF01C4" w:rsidRPr="007945EE" w:rsidRDefault="00EF01C4" w:rsidP="00983C63">
            <w:pPr>
              <w:pStyle w:val="TableParagraph"/>
              <w:rPr>
                <w:rFonts w:asciiTheme="majorEastAsia" w:eastAsiaTheme="majorEastAsia" w:hAnsiTheme="majorEastAsia"/>
                <w:sz w:val="24"/>
                <w:szCs w:val="40"/>
              </w:rPr>
            </w:pPr>
          </w:p>
        </w:tc>
      </w:tr>
      <w:tr w:rsidR="00EF01C4" w:rsidRPr="007945EE" w14:paraId="0E73D6D0" w14:textId="0C5D5D92" w:rsidTr="00EF01C4">
        <w:trPr>
          <w:trHeight w:val="345"/>
        </w:trPr>
        <w:tc>
          <w:tcPr>
            <w:tcW w:w="293" w:type="dxa"/>
            <w:vMerge/>
            <w:tcBorders>
              <w:top w:val="nil"/>
              <w:left w:val="single" w:sz="8" w:space="0" w:color="000000"/>
              <w:bottom w:val="single" w:sz="8" w:space="0" w:color="000000"/>
              <w:right w:val="single" w:sz="8" w:space="0" w:color="000000"/>
            </w:tcBorders>
          </w:tcPr>
          <w:p w14:paraId="5942D1DC" w14:textId="77777777" w:rsidR="00EF01C4" w:rsidRPr="007945EE" w:rsidRDefault="00EF01C4" w:rsidP="00983C63">
            <w:pPr>
              <w:rPr>
                <w:rFonts w:asciiTheme="majorEastAsia" w:eastAsiaTheme="majorEastAsia" w:hAnsiTheme="majorEastAsia"/>
                <w:sz w:val="2"/>
                <w:szCs w:val="2"/>
              </w:rPr>
            </w:pPr>
          </w:p>
        </w:tc>
        <w:tc>
          <w:tcPr>
            <w:tcW w:w="1389" w:type="dxa"/>
            <w:tcBorders>
              <w:top w:val="single" w:sz="8" w:space="0" w:color="000000"/>
              <w:left w:val="single" w:sz="8" w:space="0" w:color="000000"/>
              <w:bottom w:val="single" w:sz="8" w:space="0" w:color="000000"/>
              <w:right w:val="single" w:sz="8" w:space="0" w:color="000000"/>
            </w:tcBorders>
          </w:tcPr>
          <w:p w14:paraId="7379BAF0" w14:textId="77777777" w:rsidR="00EF01C4" w:rsidRPr="007945EE" w:rsidRDefault="00EF01C4" w:rsidP="00172CFB">
            <w:pPr>
              <w:pStyle w:val="TableParagraph"/>
              <w:spacing w:before="50"/>
              <w:ind w:left="338"/>
              <w:rPr>
                <w:rFonts w:asciiTheme="majorEastAsia" w:eastAsiaTheme="majorEastAsia" w:hAnsiTheme="majorEastAsia"/>
                <w:sz w:val="18"/>
              </w:rPr>
            </w:pPr>
            <w:r w:rsidRPr="007945EE">
              <w:rPr>
                <w:rFonts w:asciiTheme="majorEastAsia" w:eastAsiaTheme="majorEastAsia" w:hAnsiTheme="majorEastAsia"/>
                <w:spacing w:val="-3"/>
                <w:sz w:val="18"/>
              </w:rPr>
              <w:t>口座種別</w:t>
            </w:r>
          </w:p>
        </w:tc>
        <w:tc>
          <w:tcPr>
            <w:tcW w:w="3281" w:type="dxa"/>
            <w:gridSpan w:val="4"/>
            <w:tcBorders>
              <w:top w:val="single" w:sz="8" w:space="0" w:color="000000"/>
              <w:left w:val="single" w:sz="8" w:space="0" w:color="000000"/>
              <w:bottom w:val="single" w:sz="8" w:space="0" w:color="000000"/>
              <w:right w:val="single" w:sz="8" w:space="0" w:color="000000"/>
            </w:tcBorders>
          </w:tcPr>
          <w:p w14:paraId="2005771C" w14:textId="77777777" w:rsidR="00EF01C4" w:rsidRPr="007945EE" w:rsidRDefault="00EF01C4" w:rsidP="00983C63">
            <w:pPr>
              <w:pStyle w:val="TableParagraph"/>
              <w:spacing w:line="325" w:lineRule="exact"/>
              <w:ind w:left="984"/>
              <w:rPr>
                <w:rFonts w:asciiTheme="majorEastAsia" w:eastAsiaTheme="majorEastAsia" w:hAnsiTheme="majorEastAsia"/>
                <w:sz w:val="18"/>
              </w:rPr>
            </w:pPr>
            <w:r w:rsidRPr="007945EE">
              <w:rPr>
                <w:rFonts w:asciiTheme="majorEastAsia" w:eastAsiaTheme="majorEastAsia" w:hAnsiTheme="majorEastAsia"/>
                <w:spacing w:val="-1"/>
                <w:sz w:val="18"/>
              </w:rPr>
              <w:t xml:space="preserve">普通 </w:t>
            </w:r>
            <w:r w:rsidRPr="007945EE">
              <w:rPr>
                <w:rFonts w:asciiTheme="majorEastAsia" w:eastAsiaTheme="majorEastAsia" w:hAnsiTheme="majorEastAsia"/>
                <w:spacing w:val="-5"/>
                <w:sz w:val="18"/>
              </w:rPr>
              <w:t>当座</w:t>
            </w:r>
          </w:p>
        </w:tc>
        <w:tc>
          <w:tcPr>
            <w:tcW w:w="1088" w:type="dxa"/>
            <w:tcBorders>
              <w:top w:val="single" w:sz="8" w:space="0" w:color="000000"/>
              <w:left w:val="single" w:sz="8" w:space="0" w:color="000000"/>
              <w:bottom w:val="single" w:sz="8" w:space="0" w:color="000000"/>
              <w:right w:val="single" w:sz="8" w:space="0" w:color="000000"/>
            </w:tcBorders>
          </w:tcPr>
          <w:p w14:paraId="0CB732A2" w14:textId="634F0F76" w:rsidR="00EF01C4" w:rsidRPr="007945EE" w:rsidRDefault="00EF01C4" w:rsidP="00172CFB">
            <w:pPr>
              <w:pStyle w:val="TableParagraph"/>
              <w:spacing w:line="325" w:lineRule="exact"/>
              <w:ind w:left="31"/>
              <w:jc w:val="center"/>
              <w:rPr>
                <w:rFonts w:asciiTheme="majorEastAsia" w:eastAsiaTheme="majorEastAsia" w:hAnsiTheme="majorEastAsia"/>
                <w:sz w:val="18"/>
              </w:rPr>
            </w:pPr>
            <w:r>
              <w:rPr>
                <w:rFonts w:asciiTheme="majorEastAsia" w:eastAsiaTheme="majorEastAsia" w:hAnsiTheme="majorEastAsia" w:cs="MS Gothic" w:hint="eastAsia"/>
                <w:spacing w:val="-3"/>
                <w:sz w:val="18"/>
              </w:rPr>
              <w:t>口座番号</w:t>
            </w:r>
          </w:p>
        </w:tc>
        <w:tc>
          <w:tcPr>
            <w:tcW w:w="320" w:type="dxa"/>
            <w:tcBorders>
              <w:top w:val="single" w:sz="8" w:space="0" w:color="000000"/>
              <w:left w:val="single" w:sz="8" w:space="0" w:color="000000"/>
              <w:bottom w:val="single" w:sz="8" w:space="0" w:color="000000"/>
              <w:right w:val="single" w:sz="8" w:space="0" w:color="000000"/>
            </w:tcBorders>
          </w:tcPr>
          <w:p w14:paraId="6B1E32F0" w14:textId="77777777" w:rsidR="00EF01C4" w:rsidRPr="007945EE" w:rsidRDefault="00EF01C4" w:rsidP="00983C63">
            <w:pPr>
              <w:pStyle w:val="TableParagraph"/>
              <w:rPr>
                <w:rFonts w:asciiTheme="majorEastAsia" w:eastAsiaTheme="majorEastAsia" w:hAnsiTheme="majorEastAsia"/>
                <w:sz w:val="24"/>
                <w:szCs w:val="40"/>
              </w:rPr>
            </w:pPr>
          </w:p>
        </w:tc>
        <w:tc>
          <w:tcPr>
            <w:tcW w:w="349" w:type="dxa"/>
            <w:tcBorders>
              <w:top w:val="single" w:sz="8" w:space="0" w:color="000000"/>
              <w:left w:val="single" w:sz="8" w:space="0" w:color="000000"/>
              <w:bottom w:val="single" w:sz="8" w:space="0" w:color="000000"/>
              <w:right w:val="single" w:sz="8" w:space="0" w:color="000000"/>
            </w:tcBorders>
          </w:tcPr>
          <w:p w14:paraId="009502F9" w14:textId="77777777" w:rsidR="00EF01C4" w:rsidRPr="007945EE" w:rsidRDefault="00EF01C4" w:rsidP="00983C63">
            <w:pPr>
              <w:pStyle w:val="TableParagraph"/>
              <w:rPr>
                <w:rFonts w:asciiTheme="majorEastAsia" w:eastAsiaTheme="majorEastAsia" w:hAnsiTheme="majorEastAsia"/>
                <w:sz w:val="24"/>
                <w:szCs w:val="40"/>
              </w:rPr>
            </w:pPr>
          </w:p>
        </w:tc>
        <w:tc>
          <w:tcPr>
            <w:tcW w:w="350" w:type="dxa"/>
            <w:gridSpan w:val="2"/>
            <w:tcBorders>
              <w:top w:val="single" w:sz="8" w:space="0" w:color="000000"/>
              <w:left w:val="single" w:sz="8" w:space="0" w:color="000000"/>
              <w:bottom w:val="single" w:sz="8" w:space="0" w:color="000000"/>
              <w:right w:val="single" w:sz="8" w:space="0" w:color="000000"/>
            </w:tcBorders>
          </w:tcPr>
          <w:p w14:paraId="6F9FBF94" w14:textId="77777777" w:rsidR="00EF01C4" w:rsidRPr="007945EE" w:rsidRDefault="00EF01C4" w:rsidP="00983C63">
            <w:pPr>
              <w:pStyle w:val="TableParagraph"/>
              <w:rPr>
                <w:rFonts w:asciiTheme="majorEastAsia" w:eastAsiaTheme="majorEastAsia" w:hAnsiTheme="majorEastAsia"/>
                <w:sz w:val="24"/>
                <w:szCs w:val="40"/>
              </w:rPr>
            </w:pPr>
          </w:p>
        </w:tc>
        <w:tc>
          <w:tcPr>
            <w:tcW w:w="349" w:type="dxa"/>
            <w:tcBorders>
              <w:top w:val="single" w:sz="8" w:space="0" w:color="000000"/>
              <w:left w:val="single" w:sz="8" w:space="0" w:color="000000"/>
              <w:bottom w:val="single" w:sz="8" w:space="0" w:color="000000"/>
              <w:right w:val="single" w:sz="8" w:space="0" w:color="000000"/>
            </w:tcBorders>
          </w:tcPr>
          <w:p w14:paraId="5E8588A7" w14:textId="77777777" w:rsidR="00EF01C4" w:rsidRPr="007945EE" w:rsidRDefault="00EF01C4" w:rsidP="00983C63">
            <w:pPr>
              <w:pStyle w:val="TableParagraph"/>
              <w:rPr>
                <w:rFonts w:asciiTheme="majorEastAsia" w:eastAsiaTheme="majorEastAsia" w:hAnsiTheme="majorEastAsia"/>
                <w:sz w:val="24"/>
                <w:szCs w:val="40"/>
              </w:rPr>
            </w:pPr>
          </w:p>
        </w:tc>
        <w:tc>
          <w:tcPr>
            <w:tcW w:w="349" w:type="dxa"/>
            <w:tcBorders>
              <w:top w:val="single" w:sz="8" w:space="0" w:color="000000"/>
              <w:left w:val="single" w:sz="8" w:space="0" w:color="000000"/>
              <w:bottom w:val="single" w:sz="8" w:space="0" w:color="000000"/>
              <w:right w:val="single" w:sz="8" w:space="0" w:color="000000"/>
            </w:tcBorders>
          </w:tcPr>
          <w:p w14:paraId="43D845A9" w14:textId="77777777" w:rsidR="00EF01C4" w:rsidRPr="007945EE" w:rsidRDefault="00EF01C4" w:rsidP="00983C63">
            <w:pPr>
              <w:pStyle w:val="TableParagraph"/>
              <w:rPr>
                <w:rFonts w:asciiTheme="majorEastAsia" w:eastAsiaTheme="majorEastAsia" w:hAnsiTheme="majorEastAsia"/>
                <w:sz w:val="24"/>
                <w:szCs w:val="40"/>
              </w:rPr>
            </w:pPr>
          </w:p>
        </w:tc>
        <w:tc>
          <w:tcPr>
            <w:tcW w:w="350" w:type="dxa"/>
            <w:gridSpan w:val="2"/>
            <w:tcBorders>
              <w:top w:val="single" w:sz="8" w:space="0" w:color="000000"/>
              <w:left w:val="single" w:sz="8" w:space="0" w:color="000000"/>
              <w:bottom w:val="single" w:sz="8" w:space="0" w:color="000000"/>
              <w:right w:val="single" w:sz="8" w:space="0" w:color="000000"/>
            </w:tcBorders>
          </w:tcPr>
          <w:p w14:paraId="5AF539D0" w14:textId="77777777" w:rsidR="00EF01C4" w:rsidRPr="007945EE" w:rsidRDefault="00EF01C4" w:rsidP="00983C63">
            <w:pPr>
              <w:pStyle w:val="TableParagraph"/>
              <w:rPr>
                <w:rFonts w:asciiTheme="majorEastAsia" w:eastAsiaTheme="majorEastAsia" w:hAnsiTheme="majorEastAsia"/>
                <w:sz w:val="24"/>
                <w:szCs w:val="40"/>
              </w:rPr>
            </w:pPr>
          </w:p>
        </w:tc>
        <w:tc>
          <w:tcPr>
            <w:tcW w:w="1628" w:type="dxa"/>
            <w:tcBorders>
              <w:top w:val="single" w:sz="8" w:space="0" w:color="000000"/>
              <w:left w:val="single" w:sz="8" w:space="0" w:color="000000"/>
              <w:bottom w:val="single" w:sz="8" w:space="0" w:color="D9D9D9" w:themeColor="background1" w:themeShade="D9"/>
              <w:right w:val="single" w:sz="8" w:space="0" w:color="000000"/>
            </w:tcBorders>
          </w:tcPr>
          <w:p w14:paraId="0CB7BD1A" w14:textId="77777777" w:rsidR="00EF01C4" w:rsidRPr="007945EE" w:rsidRDefault="00EF01C4" w:rsidP="00983C63">
            <w:pPr>
              <w:pStyle w:val="TableParagraph"/>
              <w:rPr>
                <w:rFonts w:asciiTheme="majorEastAsia" w:eastAsiaTheme="majorEastAsia" w:hAnsiTheme="majorEastAsia"/>
                <w:sz w:val="24"/>
                <w:szCs w:val="40"/>
              </w:rPr>
            </w:pPr>
          </w:p>
        </w:tc>
      </w:tr>
      <w:tr w:rsidR="00EF01C4" w:rsidRPr="007945EE" w14:paraId="4DA79EA9" w14:textId="20BBCA50" w:rsidTr="00EF01C4">
        <w:trPr>
          <w:trHeight w:val="395"/>
        </w:trPr>
        <w:tc>
          <w:tcPr>
            <w:tcW w:w="293" w:type="dxa"/>
            <w:vMerge/>
            <w:tcBorders>
              <w:top w:val="single" w:sz="8" w:space="0" w:color="D9D9D9" w:themeColor="background1" w:themeShade="D9"/>
              <w:left w:val="single" w:sz="8" w:space="0" w:color="000000"/>
              <w:bottom w:val="single" w:sz="8" w:space="0" w:color="000000"/>
              <w:right w:val="single" w:sz="8" w:space="0" w:color="000000"/>
            </w:tcBorders>
          </w:tcPr>
          <w:p w14:paraId="0D049EFD" w14:textId="77777777" w:rsidR="00EF01C4" w:rsidRPr="007945EE" w:rsidRDefault="00EF01C4" w:rsidP="00983C63">
            <w:pPr>
              <w:rPr>
                <w:rFonts w:asciiTheme="majorEastAsia" w:eastAsiaTheme="majorEastAsia" w:hAnsiTheme="majorEastAsia"/>
                <w:sz w:val="2"/>
                <w:szCs w:val="2"/>
              </w:rPr>
            </w:pPr>
          </w:p>
        </w:tc>
        <w:tc>
          <w:tcPr>
            <w:tcW w:w="1389" w:type="dxa"/>
            <w:tcBorders>
              <w:top w:val="single" w:sz="8" w:space="0" w:color="D9D9D9" w:themeColor="background1" w:themeShade="D9"/>
              <w:left w:val="single" w:sz="8" w:space="0" w:color="000000"/>
              <w:bottom w:val="single" w:sz="8" w:space="0" w:color="000000"/>
              <w:right w:val="single" w:sz="8" w:space="0" w:color="000000"/>
            </w:tcBorders>
          </w:tcPr>
          <w:p w14:paraId="055416F2" w14:textId="50F0289D" w:rsidR="00EF01C4" w:rsidRPr="007945EE" w:rsidRDefault="00EF01C4" w:rsidP="00172CFB">
            <w:pPr>
              <w:pStyle w:val="TableParagraph"/>
              <w:spacing w:before="84"/>
              <w:jc w:val="center"/>
              <w:rPr>
                <w:rFonts w:asciiTheme="majorEastAsia" w:eastAsiaTheme="majorEastAsia" w:hAnsiTheme="majorEastAsia"/>
                <w:sz w:val="18"/>
                <w:highlight w:val="yellow"/>
              </w:rPr>
            </w:pPr>
            <w:r w:rsidRPr="007945EE">
              <w:rPr>
                <w:rFonts w:asciiTheme="majorEastAsia" w:eastAsiaTheme="majorEastAsia" w:hAnsiTheme="majorEastAsia"/>
                <w:spacing w:val="-2"/>
                <w:sz w:val="18"/>
              </w:rPr>
              <w:t>支払い</w:t>
            </w:r>
            <w:r w:rsidRPr="007945EE">
              <w:rPr>
                <w:rFonts w:asciiTheme="majorEastAsia" w:eastAsiaTheme="majorEastAsia" w:hAnsiTheme="majorEastAsia" w:hint="eastAsia"/>
                <w:spacing w:val="-2"/>
                <w:sz w:val="18"/>
              </w:rPr>
              <w:t>条件</w:t>
            </w:r>
          </w:p>
        </w:tc>
        <w:tc>
          <w:tcPr>
            <w:tcW w:w="8064" w:type="dxa"/>
            <w:gridSpan w:val="14"/>
            <w:tcBorders>
              <w:top w:val="single" w:sz="8" w:space="0" w:color="D9D9D9" w:themeColor="background1" w:themeShade="D9"/>
              <w:left w:val="single" w:sz="8" w:space="0" w:color="000000"/>
              <w:bottom w:val="single" w:sz="8" w:space="0" w:color="000000"/>
              <w:right w:val="single" w:sz="8" w:space="0" w:color="auto"/>
            </w:tcBorders>
          </w:tcPr>
          <w:p w14:paraId="04A51F1F" w14:textId="4B05E68F" w:rsidR="00EF01C4" w:rsidRPr="00CE635B" w:rsidRDefault="00CE635B" w:rsidP="00ED4717">
            <w:pPr>
              <w:pStyle w:val="TableParagraph"/>
              <w:spacing w:line="276" w:lineRule="auto"/>
              <w:ind w:right="541" w:firstLineChars="100" w:firstLine="200"/>
              <w:rPr>
                <w:rFonts w:asciiTheme="majorEastAsia" w:eastAsiaTheme="majorEastAsia" w:hAnsiTheme="majorEastAsia"/>
                <w:sz w:val="20"/>
                <w:szCs w:val="28"/>
              </w:rPr>
            </w:pPr>
            <w:r w:rsidRPr="00CE635B">
              <w:rPr>
                <w:rFonts w:asciiTheme="majorEastAsia" w:eastAsiaTheme="majorEastAsia" w:hAnsiTheme="majorEastAsia"/>
                <w:sz w:val="20"/>
                <w:szCs w:val="28"/>
              </w:rPr>
              <w:t>□</w:t>
            </w:r>
            <w:r w:rsidR="007D7E31">
              <w:rPr>
                <w:rFonts w:asciiTheme="majorEastAsia" w:eastAsiaTheme="majorEastAsia" w:hAnsiTheme="majorEastAsia" w:hint="eastAsia"/>
                <w:sz w:val="20"/>
                <w:szCs w:val="28"/>
              </w:rPr>
              <w:t xml:space="preserve">　</w:t>
            </w:r>
            <w:r w:rsidRPr="00CE635B">
              <w:rPr>
                <w:rFonts w:asciiTheme="majorEastAsia" w:eastAsiaTheme="majorEastAsia" w:hAnsiTheme="majorEastAsia"/>
                <w:sz w:val="20"/>
                <w:szCs w:val="28"/>
              </w:rPr>
              <w:t>月末締め</w:t>
            </w:r>
            <w:r w:rsidR="00FF4655">
              <w:rPr>
                <w:rFonts w:asciiTheme="majorEastAsia" w:eastAsiaTheme="majorEastAsia" w:hAnsiTheme="majorEastAsia" w:hint="eastAsia"/>
                <w:sz w:val="20"/>
                <w:szCs w:val="28"/>
              </w:rPr>
              <w:t>翌々月</w:t>
            </w:r>
            <w:r w:rsidRPr="00CE635B">
              <w:rPr>
                <w:rFonts w:asciiTheme="majorEastAsia" w:eastAsiaTheme="majorEastAsia" w:hAnsiTheme="majorEastAsia"/>
                <w:sz w:val="20"/>
                <w:szCs w:val="28"/>
              </w:rPr>
              <w:t>15日払い（45日サイト）に同意</w:t>
            </w:r>
            <w:r w:rsidR="007D7E31">
              <w:rPr>
                <w:rFonts w:asciiTheme="majorEastAsia" w:eastAsiaTheme="majorEastAsia" w:hAnsiTheme="majorEastAsia" w:hint="eastAsia"/>
                <w:sz w:val="20"/>
                <w:szCs w:val="28"/>
              </w:rPr>
              <w:t xml:space="preserve">いたします　</w:t>
            </w:r>
          </w:p>
        </w:tc>
      </w:tr>
      <w:tr w:rsidR="00EF01C4" w:rsidRPr="007945EE" w14:paraId="19EAA469" w14:textId="2F61D50B" w:rsidTr="00EF01C4">
        <w:trPr>
          <w:trHeight w:val="395"/>
        </w:trPr>
        <w:tc>
          <w:tcPr>
            <w:tcW w:w="293" w:type="dxa"/>
            <w:vMerge/>
            <w:tcBorders>
              <w:top w:val="nil"/>
              <w:left w:val="single" w:sz="8" w:space="0" w:color="000000"/>
              <w:bottom w:val="single" w:sz="8" w:space="0" w:color="000000"/>
              <w:right w:val="single" w:sz="8" w:space="0" w:color="000000"/>
            </w:tcBorders>
          </w:tcPr>
          <w:p w14:paraId="18BBE4C0" w14:textId="77777777" w:rsidR="00EF01C4" w:rsidRPr="007945EE" w:rsidRDefault="00EF01C4" w:rsidP="00983C63">
            <w:pPr>
              <w:rPr>
                <w:rFonts w:asciiTheme="majorEastAsia" w:eastAsiaTheme="majorEastAsia" w:hAnsiTheme="majorEastAsia"/>
                <w:sz w:val="2"/>
                <w:szCs w:val="2"/>
              </w:rPr>
            </w:pPr>
          </w:p>
        </w:tc>
        <w:tc>
          <w:tcPr>
            <w:tcW w:w="1389" w:type="dxa"/>
            <w:tcBorders>
              <w:top w:val="single" w:sz="8" w:space="0" w:color="000000"/>
              <w:left w:val="single" w:sz="8" w:space="0" w:color="000000"/>
              <w:bottom w:val="single" w:sz="8" w:space="0" w:color="000000"/>
              <w:right w:val="single" w:sz="8" w:space="0" w:color="000000"/>
            </w:tcBorders>
          </w:tcPr>
          <w:p w14:paraId="7B4349C7" w14:textId="3488D374" w:rsidR="00EF01C4" w:rsidRPr="007945EE" w:rsidRDefault="00EF01C4" w:rsidP="00172CFB">
            <w:pPr>
              <w:pStyle w:val="TableParagraph"/>
              <w:spacing w:before="84"/>
              <w:jc w:val="center"/>
              <w:rPr>
                <w:rFonts w:asciiTheme="majorEastAsia" w:eastAsiaTheme="majorEastAsia" w:hAnsiTheme="majorEastAsia"/>
                <w:spacing w:val="-2"/>
                <w:sz w:val="18"/>
                <w:highlight w:val="yellow"/>
              </w:rPr>
            </w:pPr>
            <w:r w:rsidRPr="007945EE">
              <w:rPr>
                <w:rFonts w:asciiTheme="majorEastAsia" w:eastAsiaTheme="majorEastAsia" w:hAnsiTheme="majorEastAsia" w:hint="eastAsia"/>
                <w:spacing w:val="-3"/>
                <w:sz w:val="18"/>
              </w:rPr>
              <w:t>特記事項</w:t>
            </w:r>
          </w:p>
        </w:tc>
        <w:tc>
          <w:tcPr>
            <w:tcW w:w="8064" w:type="dxa"/>
            <w:gridSpan w:val="14"/>
            <w:tcBorders>
              <w:top w:val="single" w:sz="8" w:space="0" w:color="000000"/>
              <w:left w:val="single" w:sz="8" w:space="0" w:color="000000"/>
              <w:bottom w:val="single" w:sz="8" w:space="0" w:color="000000"/>
              <w:right w:val="single" w:sz="8" w:space="0" w:color="auto"/>
            </w:tcBorders>
          </w:tcPr>
          <w:p w14:paraId="3D4EFA71" w14:textId="203BE339" w:rsidR="00EF01C4" w:rsidRPr="007945EE" w:rsidRDefault="00EF01C4" w:rsidP="00DE696C">
            <w:pPr>
              <w:pStyle w:val="TableParagraph"/>
              <w:spacing w:before="27" w:line="155" w:lineRule="exact"/>
              <w:ind w:left="15" w:right="541"/>
              <w:rPr>
                <w:rFonts w:asciiTheme="majorEastAsia" w:eastAsiaTheme="majorEastAsia" w:hAnsiTheme="majorEastAsia"/>
                <w:spacing w:val="-2"/>
                <w:sz w:val="16"/>
                <w:highlight w:val="yellow"/>
              </w:rPr>
            </w:pPr>
          </w:p>
        </w:tc>
      </w:tr>
      <w:tr w:rsidR="00EF01C4" w:rsidRPr="007945EE" w14:paraId="36F02054" w14:textId="6A883B06" w:rsidTr="00EF01C4">
        <w:trPr>
          <w:trHeight w:val="341"/>
        </w:trPr>
        <w:tc>
          <w:tcPr>
            <w:tcW w:w="293" w:type="dxa"/>
            <w:vMerge/>
            <w:tcBorders>
              <w:top w:val="nil"/>
              <w:left w:val="single" w:sz="8" w:space="0" w:color="000000"/>
              <w:bottom w:val="single" w:sz="8" w:space="0" w:color="000000"/>
              <w:right w:val="single" w:sz="8" w:space="0" w:color="000000"/>
            </w:tcBorders>
          </w:tcPr>
          <w:p w14:paraId="327E8E4A" w14:textId="77777777" w:rsidR="00EF01C4" w:rsidRPr="007945EE" w:rsidRDefault="00EF01C4" w:rsidP="00983C63">
            <w:pPr>
              <w:rPr>
                <w:rFonts w:asciiTheme="majorEastAsia" w:eastAsiaTheme="majorEastAsia" w:hAnsiTheme="majorEastAsia"/>
                <w:sz w:val="2"/>
                <w:szCs w:val="2"/>
              </w:rPr>
            </w:pPr>
          </w:p>
        </w:tc>
        <w:tc>
          <w:tcPr>
            <w:tcW w:w="1389" w:type="dxa"/>
            <w:tcBorders>
              <w:top w:val="single" w:sz="8" w:space="0" w:color="000000"/>
              <w:left w:val="single" w:sz="8" w:space="0" w:color="000000"/>
              <w:bottom w:val="single" w:sz="8" w:space="0" w:color="000000"/>
              <w:right w:val="single" w:sz="8" w:space="0" w:color="000000"/>
            </w:tcBorders>
          </w:tcPr>
          <w:p w14:paraId="675C933E" w14:textId="77777777" w:rsidR="00EF01C4" w:rsidRPr="007945EE" w:rsidRDefault="00EF01C4" w:rsidP="00172CFB">
            <w:pPr>
              <w:pStyle w:val="TableParagraph"/>
              <w:spacing w:line="143" w:lineRule="exact"/>
              <w:jc w:val="center"/>
              <w:rPr>
                <w:rFonts w:asciiTheme="majorEastAsia" w:eastAsiaTheme="majorEastAsia" w:hAnsiTheme="majorEastAsia"/>
                <w:spacing w:val="-3"/>
                <w:sz w:val="18"/>
              </w:rPr>
            </w:pPr>
          </w:p>
          <w:p w14:paraId="05862634" w14:textId="3D75B2E3" w:rsidR="00EF01C4" w:rsidRPr="007945EE" w:rsidRDefault="00EF01C4" w:rsidP="00172CFB">
            <w:pPr>
              <w:pStyle w:val="TableParagraph"/>
              <w:spacing w:line="143" w:lineRule="exact"/>
              <w:jc w:val="center"/>
              <w:rPr>
                <w:rFonts w:asciiTheme="majorEastAsia" w:eastAsiaTheme="majorEastAsia" w:hAnsiTheme="majorEastAsia"/>
                <w:sz w:val="18"/>
              </w:rPr>
            </w:pPr>
            <w:r w:rsidRPr="007945EE">
              <w:rPr>
                <w:rFonts w:asciiTheme="majorEastAsia" w:eastAsiaTheme="majorEastAsia" w:hAnsiTheme="majorEastAsia"/>
                <w:spacing w:val="-3"/>
                <w:sz w:val="18"/>
              </w:rPr>
              <w:t>フリガナ</w:t>
            </w:r>
          </w:p>
        </w:tc>
        <w:tc>
          <w:tcPr>
            <w:tcW w:w="8064" w:type="dxa"/>
            <w:gridSpan w:val="14"/>
            <w:tcBorders>
              <w:top w:val="single" w:sz="8" w:space="0" w:color="000000"/>
              <w:left w:val="single" w:sz="8" w:space="0" w:color="000000"/>
              <w:bottom w:val="single" w:sz="8" w:space="0" w:color="000000"/>
              <w:right w:val="single" w:sz="8" w:space="0" w:color="auto"/>
            </w:tcBorders>
          </w:tcPr>
          <w:p w14:paraId="06744E65" w14:textId="77777777" w:rsidR="00EF01C4" w:rsidRPr="007945EE" w:rsidRDefault="00EF01C4" w:rsidP="00983C63">
            <w:pPr>
              <w:pStyle w:val="TableParagraph"/>
              <w:rPr>
                <w:rFonts w:asciiTheme="majorEastAsia" w:eastAsiaTheme="majorEastAsia" w:hAnsiTheme="majorEastAsia"/>
                <w:sz w:val="10"/>
              </w:rPr>
            </w:pPr>
          </w:p>
        </w:tc>
      </w:tr>
      <w:tr w:rsidR="00EF01C4" w:rsidRPr="007945EE" w14:paraId="27C8BE81" w14:textId="381A1897" w:rsidTr="00EF01C4">
        <w:trPr>
          <w:trHeight w:val="444"/>
        </w:trPr>
        <w:tc>
          <w:tcPr>
            <w:tcW w:w="293" w:type="dxa"/>
            <w:vMerge/>
            <w:tcBorders>
              <w:top w:val="nil"/>
              <w:left w:val="single" w:sz="8" w:space="0" w:color="000000"/>
              <w:bottom w:val="single" w:sz="8" w:space="0" w:color="000000"/>
              <w:right w:val="single" w:sz="8" w:space="0" w:color="000000"/>
            </w:tcBorders>
          </w:tcPr>
          <w:p w14:paraId="351513BA" w14:textId="77777777" w:rsidR="00EF01C4" w:rsidRPr="007945EE" w:rsidRDefault="00EF01C4" w:rsidP="00983C63">
            <w:pPr>
              <w:rPr>
                <w:rFonts w:asciiTheme="majorEastAsia" w:eastAsiaTheme="majorEastAsia" w:hAnsiTheme="majorEastAsia"/>
                <w:sz w:val="2"/>
                <w:szCs w:val="2"/>
              </w:rPr>
            </w:pPr>
          </w:p>
        </w:tc>
        <w:tc>
          <w:tcPr>
            <w:tcW w:w="1389" w:type="dxa"/>
            <w:tcBorders>
              <w:top w:val="single" w:sz="8" w:space="0" w:color="000000"/>
              <w:left w:val="single" w:sz="8" w:space="0" w:color="000000"/>
              <w:bottom w:val="single" w:sz="8" w:space="0" w:color="000000"/>
              <w:right w:val="single" w:sz="8" w:space="0" w:color="000000"/>
            </w:tcBorders>
          </w:tcPr>
          <w:p w14:paraId="04A29EEA" w14:textId="77777777" w:rsidR="00EF01C4" w:rsidRPr="007945EE" w:rsidRDefault="00EF01C4" w:rsidP="00172CFB">
            <w:pPr>
              <w:pStyle w:val="TableParagraph"/>
              <w:spacing w:before="100"/>
              <w:ind w:left="338"/>
              <w:rPr>
                <w:rFonts w:asciiTheme="majorEastAsia" w:eastAsiaTheme="majorEastAsia" w:hAnsiTheme="majorEastAsia"/>
                <w:sz w:val="18"/>
              </w:rPr>
            </w:pPr>
            <w:r w:rsidRPr="007945EE">
              <w:rPr>
                <w:rFonts w:asciiTheme="majorEastAsia" w:eastAsiaTheme="majorEastAsia" w:hAnsiTheme="majorEastAsia"/>
                <w:spacing w:val="-3"/>
                <w:sz w:val="18"/>
              </w:rPr>
              <w:t>口座名義</w:t>
            </w:r>
          </w:p>
        </w:tc>
        <w:tc>
          <w:tcPr>
            <w:tcW w:w="8064" w:type="dxa"/>
            <w:gridSpan w:val="14"/>
            <w:tcBorders>
              <w:top w:val="single" w:sz="8" w:space="0" w:color="000000"/>
              <w:left w:val="single" w:sz="8" w:space="0" w:color="000000"/>
              <w:bottom w:val="single" w:sz="8" w:space="0" w:color="000000"/>
              <w:right w:val="single" w:sz="8" w:space="0" w:color="auto"/>
            </w:tcBorders>
          </w:tcPr>
          <w:p w14:paraId="6DB73067" w14:textId="77777777" w:rsidR="00EF01C4" w:rsidRPr="007945EE" w:rsidRDefault="00EF01C4" w:rsidP="00983C63">
            <w:pPr>
              <w:pStyle w:val="TableParagraph"/>
              <w:rPr>
                <w:rFonts w:asciiTheme="majorEastAsia" w:eastAsiaTheme="majorEastAsia" w:hAnsiTheme="majorEastAsia"/>
                <w:sz w:val="16"/>
              </w:rPr>
            </w:pPr>
          </w:p>
        </w:tc>
      </w:tr>
      <w:tr w:rsidR="00EF01C4" w:rsidRPr="007945EE" w14:paraId="6CB58FE9" w14:textId="73F6E159" w:rsidTr="00EF01C4">
        <w:trPr>
          <w:trHeight w:val="229"/>
        </w:trPr>
        <w:tc>
          <w:tcPr>
            <w:tcW w:w="9746" w:type="dxa"/>
            <w:gridSpan w:val="16"/>
            <w:tcBorders>
              <w:top w:val="single" w:sz="8" w:space="0" w:color="000000"/>
              <w:bottom w:val="single" w:sz="8" w:space="0" w:color="000000"/>
            </w:tcBorders>
          </w:tcPr>
          <w:p w14:paraId="5B4121AB" w14:textId="77777777" w:rsidR="00EF01C4" w:rsidRPr="007945EE" w:rsidRDefault="00EF01C4" w:rsidP="00983C63">
            <w:pPr>
              <w:pStyle w:val="TableParagraph"/>
              <w:rPr>
                <w:rFonts w:asciiTheme="majorEastAsia" w:eastAsiaTheme="majorEastAsia" w:hAnsiTheme="majorEastAsia"/>
                <w:sz w:val="16"/>
              </w:rPr>
            </w:pPr>
          </w:p>
        </w:tc>
      </w:tr>
      <w:tr w:rsidR="00EF01C4" w:rsidRPr="007945EE" w14:paraId="19B1F1CD" w14:textId="0D7E341B" w:rsidTr="00EF01C4">
        <w:trPr>
          <w:trHeight w:val="345"/>
        </w:trPr>
        <w:tc>
          <w:tcPr>
            <w:tcW w:w="1682" w:type="dxa"/>
            <w:gridSpan w:val="2"/>
            <w:tcBorders>
              <w:top w:val="single" w:sz="8" w:space="0" w:color="000000"/>
              <w:left w:val="single" w:sz="8" w:space="0" w:color="000000"/>
              <w:bottom w:val="single" w:sz="8" w:space="0" w:color="000000"/>
              <w:right w:val="single" w:sz="8" w:space="0" w:color="000000"/>
            </w:tcBorders>
          </w:tcPr>
          <w:p w14:paraId="0C5EC1FA" w14:textId="77777777" w:rsidR="00EF01C4" w:rsidRPr="007945EE" w:rsidRDefault="00EF01C4" w:rsidP="00983C63">
            <w:pPr>
              <w:pStyle w:val="TableParagraph"/>
              <w:spacing w:before="50"/>
              <w:ind w:left="371"/>
              <w:rPr>
                <w:rFonts w:asciiTheme="majorEastAsia" w:eastAsiaTheme="majorEastAsia" w:hAnsiTheme="majorEastAsia"/>
                <w:sz w:val="18"/>
              </w:rPr>
            </w:pPr>
            <w:r w:rsidRPr="007945EE">
              <w:rPr>
                <w:rFonts w:asciiTheme="majorEastAsia" w:eastAsiaTheme="majorEastAsia" w:hAnsiTheme="majorEastAsia"/>
                <w:spacing w:val="-2"/>
                <w:sz w:val="18"/>
              </w:rPr>
              <w:t>記入担当者</w:t>
            </w:r>
          </w:p>
        </w:tc>
        <w:tc>
          <w:tcPr>
            <w:tcW w:w="8064" w:type="dxa"/>
            <w:gridSpan w:val="14"/>
            <w:tcBorders>
              <w:top w:val="single" w:sz="8" w:space="0" w:color="000000"/>
              <w:left w:val="single" w:sz="8" w:space="0" w:color="000000"/>
              <w:bottom w:val="single" w:sz="8" w:space="0" w:color="000000"/>
              <w:right w:val="single" w:sz="8" w:space="0" w:color="auto"/>
            </w:tcBorders>
          </w:tcPr>
          <w:p w14:paraId="2A444FB1" w14:textId="77777777" w:rsidR="00EF01C4" w:rsidRPr="007945EE" w:rsidRDefault="00EF01C4" w:rsidP="00983C63">
            <w:pPr>
              <w:pStyle w:val="TableParagraph"/>
              <w:spacing w:before="84"/>
              <w:ind w:left="22"/>
              <w:rPr>
                <w:rFonts w:asciiTheme="majorEastAsia" w:eastAsiaTheme="majorEastAsia" w:hAnsiTheme="majorEastAsia"/>
                <w:sz w:val="13"/>
              </w:rPr>
            </w:pPr>
            <w:r w:rsidRPr="007945EE">
              <w:rPr>
                <w:rFonts w:asciiTheme="majorEastAsia" w:eastAsiaTheme="majorEastAsia" w:hAnsiTheme="majorEastAsia"/>
                <w:sz w:val="13"/>
              </w:rPr>
              <w:t>（部署・役職</w:t>
            </w:r>
            <w:r w:rsidRPr="007945EE">
              <w:rPr>
                <w:rFonts w:asciiTheme="majorEastAsia" w:eastAsiaTheme="majorEastAsia" w:hAnsiTheme="majorEastAsia"/>
                <w:spacing w:val="-10"/>
                <w:sz w:val="13"/>
              </w:rPr>
              <w:t>）</w:t>
            </w:r>
            <w:r w:rsidRPr="007945EE">
              <w:rPr>
                <w:rFonts w:asciiTheme="majorEastAsia" w:eastAsiaTheme="majorEastAsia" w:hAnsiTheme="majorEastAsia"/>
                <w:sz w:val="13"/>
              </w:rPr>
              <w:t xml:space="preserve">                                          （氏名</w:t>
            </w:r>
            <w:r w:rsidRPr="007945EE">
              <w:rPr>
                <w:rFonts w:asciiTheme="majorEastAsia" w:eastAsiaTheme="majorEastAsia" w:hAnsiTheme="majorEastAsia"/>
                <w:spacing w:val="-10"/>
                <w:sz w:val="13"/>
              </w:rPr>
              <w:t>）</w:t>
            </w:r>
          </w:p>
        </w:tc>
      </w:tr>
    </w:tbl>
    <w:p w14:paraId="06CD9F26" w14:textId="77777777" w:rsidR="00D9286D" w:rsidRDefault="00D9286D">
      <w:r>
        <w:br w:type="page"/>
      </w:r>
    </w:p>
    <w:p w14:paraId="71545270" w14:textId="0F4134E7" w:rsidR="00D9286D" w:rsidRDefault="00D9286D">
      <w:r>
        <w:rPr>
          <w:noProof/>
        </w:rPr>
        <w:lastRenderedPageBreak/>
        <w:drawing>
          <wp:inline distT="0" distB="0" distL="0" distR="0" wp14:anchorId="69D38DF7" wp14:editId="689B836F">
            <wp:extent cx="6123305" cy="8659495"/>
            <wp:effectExtent l="0" t="0" r="0" b="8255"/>
            <wp:docPr id="55214895" name="図 2" descr="The document outlines procedures for contacting a company when there are issues during a project, including reporting, photography, and inspection.&#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14895" name="図 2" descr="The document outlines procedures for contacting a company when there are issues during a project, including reporting, photography, and inspection.&#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3305" cy="8659495"/>
                    </a:xfrm>
                    <a:prstGeom prst="rect">
                      <a:avLst/>
                    </a:prstGeom>
                  </pic:spPr>
                </pic:pic>
              </a:graphicData>
            </a:graphic>
          </wp:inline>
        </w:drawing>
      </w:r>
    </w:p>
    <w:p w14:paraId="4B904E49" w14:textId="064F742D" w:rsidR="00D9286D" w:rsidRDefault="00D9286D">
      <w:r>
        <w:br w:type="page"/>
      </w:r>
      <w:r>
        <w:rPr>
          <w:noProof/>
        </w:rPr>
        <w:lastRenderedPageBreak/>
        <w:drawing>
          <wp:inline distT="0" distB="0" distL="0" distR="0" wp14:anchorId="31289154" wp14:editId="3C6ACF32">
            <wp:extent cx="6123305" cy="8659495"/>
            <wp:effectExtent l="0" t="0" r="0" b="8255"/>
            <wp:docPr id="601666433" name="図 3" descr="The image displays a document outlining procedures for reporting on site inspections and construction work, including timely communication via LINE, email, or short messages, and submission of photos, as well as guidelines for cost payment.&#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666433" name="図 3" descr="The image displays a document outlining procedures for reporting on site inspections and construction work, including timely communication via LINE, email, or short messages, and submission of photos, as well as guidelines for cost payment.&#10;&#10;AI 生成コンテンツは誤りを含む可能性があります。"/>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3305" cy="8659495"/>
                    </a:xfrm>
                    <a:prstGeom prst="rect">
                      <a:avLst/>
                    </a:prstGeom>
                  </pic:spPr>
                </pic:pic>
              </a:graphicData>
            </a:graphic>
          </wp:inline>
        </w:drawing>
      </w:r>
    </w:p>
    <w:p w14:paraId="0DFC944D" w14:textId="1EBEB6C6" w:rsidR="00AE0F80" w:rsidRDefault="00AE0F80">
      <w:r>
        <w:br w:type="page"/>
      </w:r>
    </w:p>
    <w:p w14:paraId="157686ED" w14:textId="77777777" w:rsidR="00D9286D" w:rsidRDefault="00D9286D"/>
    <w:tbl>
      <w:tblPr>
        <w:tblStyle w:val="TableNormal1"/>
        <w:tblW w:w="9746" w:type="dxa"/>
        <w:tblBorders>
          <w:top w:val="single" w:sz="4" w:space="0" w:color="auto"/>
          <w:left w:val="single" w:sz="8" w:space="0" w:color="auto"/>
          <w:bottom w:val="single" w:sz="4" w:space="0" w:color="auto"/>
          <w:right w:val="single" w:sz="8" w:space="0" w:color="auto"/>
        </w:tblBorders>
        <w:tblLayout w:type="fixed"/>
        <w:tblLook w:val="01E0" w:firstRow="1" w:lastRow="1" w:firstColumn="1" w:lastColumn="1" w:noHBand="0" w:noVBand="0"/>
      </w:tblPr>
      <w:tblGrid>
        <w:gridCol w:w="9746"/>
      </w:tblGrid>
      <w:tr w:rsidR="00EF01C4" w:rsidRPr="007945EE" w14:paraId="63C22EEC" w14:textId="7C3022A1" w:rsidTr="00D9286D">
        <w:trPr>
          <w:trHeight w:val="4429"/>
        </w:trPr>
        <w:tc>
          <w:tcPr>
            <w:tcW w:w="9746" w:type="dxa"/>
          </w:tcPr>
          <w:p w14:paraId="5A95F74C" w14:textId="3CB99918" w:rsidR="00EF01C4" w:rsidRPr="007945EE" w:rsidRDefault="00EF01C4" w:rsidP="007945EE">
            <w:pPr>
              <w:pStyle w:val="TableParagraph"/>
              <w:spacing w:line="311" w:lineRule="exact"/>
              <w:jc w:val="center"/>
              <w:rPr>
                <w:rFonts w:asciiTheme="majorEastAsia" w:eastAsiaTheme="majorEastAsia" w:hAnsiTheme="majorEastAsia"/>
                <w:b/>
                <w:bCs/>
                <w:sz w:val="15"/>
                <w:szCs w:val="24"/>
              </w:rPr>
            </w:pPr>
            <w:r w:rsidRPr="007945EE">
              <w:rPr>
                <w:rFonts w:asciiTheme="majorEastAsia" w:eastAsiaTheme="majorEastAsia" w:hAnsiTheme="majorEastAsia" w:hint="eastAsia"/>
                <w:b/>
                <w:bCs/>
                <w:sz w:val="15"/>
                <w:szCs w:val="24"/>
              </w:rPr>
              <w:t>登録約款</w:t>
            </w:r>
          </w:p>
          <w:p w14:paraId="463D16CB" w14:textId="49761B71" w:rsidR="00EF01C4" w:rsidRPr="007945EE" w:rsidRDefault="00EF01C4" w:rsidP="00E93CB0">
            <w:pPr>
              <w:pStyle w:val="TableParagraph"/>
              <w:spacing w:line="311" w:lineRule="exact"/>
              <w:rPr>
                <w:rFonts w:asciiTheme="majorEastAsia" w:eastAsiaTheme="majorEastAsia" w:hAnsiTheme="majorEastAsia"/>
                <w:b/>
                <w:bCs/>
                <w:sz w:val="13"/>
              </w:rPr>
            </w:pPr>
            <w:r w:rsidRPr="007945EE">
              <w:rPr>
                <w:rFonts w:asciiTheme="majorEastAsia" w:eastAsiaTheme="majorEastAsia" w:hAnsiTheme="majorEastAsia"/>
                <w:b/>
                <w:bCs/>
                <w:sz w:val="13"/>
              </w:rPr>
              <w:t>第1条（協力会社の定義及び</w:t>
            </w:r>
            <w:r w:rsidRPr="007945EE">
              <w:rPr>
                <w:rFonts w:asciiTheme="majorEastAsia" w:eastAsiaTheme="majorEastAsia" w:hAnsiTheme="majorEastAsia" w:hint="eastAsia"/>
                <w:b/>
                <w:bCs/>
                <w:sz w:val="13"/>
              </w:rPr>
              <w:t>登録</w:t>
            </w:r>
            <w:r w:rsidRPr="007945EE">
              <w:rPr>
                <w:rFonts w:asciiTheme="majorEastAsia" w:eastAsiaTheme="majorEastAsia" w:hAnsiTheme="majorEastAsia"/>
                <w:b/>
                <w:bCs/>
                <w:sz w:val="13"/>
              </w:rPr>
              <w:t>の成立）</w:t>
            </w:r>
          </w:p>
          <w:p w14:paraId="6893D262" w14:textId="22880EF7" w:rsidR="00EF01C4" w:rsidRPr="007945EE" w:rsidRDefault="00EF01C4" w:rsidP="00E93CB0">
            <w:pPr>
              <w:pStyle w:val="TableParagraph"/>
              <w:numPr>
                <w:ilvl w:val="0"/>
                <w:numId w:val="21"/>
              </w:numPr>
              <w:spacing w:line="311" w:lineRule="exact"/>
              <w:ind w:left="799" w:hanging="442"/>
              <w:rPr>
                <w:rFonts w:asciiTheme="majorEastAsia" w:eastAsiaTheme="majorEastAsia" w:hAnsiTheme="majorEastAsia"/>
                <w:sz w:val="13"/>
              </w:rPr>
            </w:pPr>
            <w:r w:rsidRPr="007945EE">
              <w:rPr>
                <w:rFonts w:asciiTheme="majorEastAsia" w:eastAsiaTheme="majorEastAsia" w:hAnsiTheme="majorEastAsia"/>
                <w:sz w:val="13"/>
              </w:rPr>
              <w:t>協力会社（以下「乙」という）とは、本規約を承認の上、カエル・デザイン・プロジェクト株式会社（以下「甲」という）</w:t>
            </w:r>
            <w:r w:rsidRPr="007945EE">
              <w:rPr>
                <w:rFonts w:asciiTheme="majorEastAsia" w:eastAsiaTheme="majorEastAsia" w:hAnsiTheme="majorEastAsia" w:hint="eastAsia"/>
                <w:sz w:val="13"/>
              </w:rPr>
              <w:t>の定める</w:t>
            </w:r>
            <w:r w:rsidRPr="007945EE">
              <w:rPr>
                <w:rFonts w:asciiTheme="majorEastAsia" w:eastAsiaTheme="majorEastAsia" w:hAnsiTheme="majorEastAsia"/>
                <w:sz w:val="13"/>
              </w:rPr>
              <w:t>協力会社登録制度への参加を申し込み、甲の審査を経て登録（以下「本登録」という）が完了した法人又は個人事業主をいいます。</w:t>
            </w:r>
          </w:p>
          <w:p w14:paraId="7FD75CA5" w14:textId="6DF5C8D6" w:rsidR="00EF01C4" w:rsidRPr="007945EE" w:rsidRDefault="00EF01C4" w:rsidP="00E93CB0">
            <w:pPr>
              <w:pStyle w:val="TableParagraph"/>
              <w:numPr>
                <w:ilvl w:val="0"/>
                <w:numId w:val="21"/>
              </w:numPr>
              <w:spacing w:line="311" w:lineRule="exact"/>
              <w:ind w:left="799" w:hanging="442"/>
              <w:rPr>
                <w:rFonts w:asciiTheme="majorEastAsia" w:eastAsiaTheme="majorEastAsia" w:hAnsiTheme="majorEastAsia"/>
                <w:sz w:val="13"/>
              </w:rPr>
            </w:pPr>
            <w:r w:rsidRPr="007945EE">
              <w:rPr>
                <w:rFonts w:asciiTheme="majorEastAsia" w:eastAsiaTheme="majorEastAsia" w:hAnsiTheme="majorEastAsia"/>
                <w:sz w:val="13"/>
              </w:rPr>
              <w:t>本</w:t>
            </w:r>
            <w:r w:rsidRPr="007945EE">
              <w:rPr>
                <w:rFonts w:asciiTheme="majorEastAsia" w:eastAsiaTheme="majorEastAsia" w:hAnsiTheme="majorEastAsia" w:hint="eastAsia"/>
                <w:sz w:val="13"/>
              </w:rPr>
              <w:t>登録</w:t>
            </w:r>
            <w:r w:rsidRPr="007945EE">
              <w:rPr>
                <w:rFonts w:asciiTheme="majorEastAsia" w:eastAsiaTheme="majorEastAsia" w:hAnsiTheme="majorEastAsia"/>
                <w:sz w:val="13"/>
              </w:rPr>
              <w:t>は、</w:t>
            </w:r>
            <w:r w:rsidRPr="007945EE">
              <w:rPr>
                <w:rFonts w:asciiTheme="majorEastAsia" w:eastAsiaTheme="majorEastAsia" w:hAnsiTheme="majorEastAsia" w:hint="eastAsia"/>
                <w:sz w:val="13"/>
              </w:rPr>
              <w:t>乙が自らの意思をもって取引先登録申請書（以下</w:t>
            </w:r>
            <w:r w:rsidRPr="007945EE">
              <w:rPr>
                <w:rFonts w:asciiTheme="majorEastAsia" w:eastAsiaTheme="majorEastAsia" w:hAnsiTheme="majorEastAsia"/>
                <w:sz w:val="13"/>
              </w:rPr>
              <w:t>「</w:t>
            </w:r>
            <w:r w:rsidRPr="007945EE">
              <w:rPr>
                <w:rFonts w:asciiTheme="majorEastAsia" w:eastAsiaTheme="majorEastAsia" w:hAnsiTheme="majorEastAsia" w:hint="eastAsia"/>
                <w:sz w:val="13"/>
              </w:rPr>
              <w:t>申請書」という）を提出し、甲</w:t>
            </w:r>
            <w:r w:rsidRPr="007945EE">
              <w:rPr>
                <w:rFonts w:asciiTheme="majorEastAsia" w:eastAsiaTheme="majorEastAsia" w:hAnsiTheme="majorEastAsia"/>
                <w:sz w:val="13"/>
              </w:rPr>
              <w:t>が申請書を受理した時点で完了するものとします。</w:t>
            </w:r>
          </w:p>
          <w:p w14:paraId="3EDBE0D6" w14:textId="77777777" w:rsidR="00266A14" w:rsidRDefault="00EF01C4" w:rsidP="00266A14">
            <w:pPr>
              <w:pStyle w:val="TableParagraph"/>
              <w:numPr>
                <w:ilvl w:val="0"/>
                <w:numId w:val="21"/>
              </w:numPr>
              <w:spacing w:line="311" w:lineRule="exact"/>
              <w:ind w:left="799" w:hanging="442"/>
              <w:rPr>
                <w:rFonts w:asciiTheme="majorEastAsia" w:eastAsiaTheme="majorEastAsia" w:hAnsiTheme="majorEastAsia"/>
                <w:sz w:val="13"/>
              </w:rPr>
            </w:pPr>
            <w:r w:rsidRPr="007945EE">
              <w:rPr>
                <w:rFonts w:asciiTheme="majorEastAsia" w:eastAsiaTheme="majorEastAsia" w:hAnsiTheme="majorEastAsia" w:hint="eastAsia"/>
                <w:sz w:val="13"/>
              </w:rPr>
              <w:t>乙による申請書の提出をもって、乙は、本約款の全条項に同意したものとみなします。</w:t>
            </w:r>
          </w:p>
          <w:p w14:paraId="5B990E44" w14:textId="2E383F29" w:rsidR="00D9286D" w:rsidRPr="00266A14" w:rsidRDefault="00D9286D" w:rsidP="00266A14">
            <w:pPr>
              <w:pStyle w:val="TableParagraph"/>
              <w:numPr>
                <w:ilvl w:val="0"/>
                <w:numId w:val="21"/>
              </w:numPr>
              <w:spacing w:line="311" w:lineRule="exact"/>
              <w:ind w:left="799" w:hanging="442"/>
              <w:rPr>
                <w:rFonts w:asciiTheme="majorEastAsia" w:eastAsiaTheme="majorEastAsia" w:hAnsiTheme="majorEastAsia"/>
                <w:sz w:val="13"/>
                <w:szCs w:val="13"/>
              </w:rPr>
            </w:pPr>
            <w:r w:rsidRPr="00266A14">
              <w:rPr>
                <w:rFonts w:asciiTheme="majorEastAsia" w:eastAsiaTheme="majorEastAsia" w:hAnsiTheme="majorEastAsia"/>
                <w:sz w:val="13"/>
                <w:szCs w:val="13"/>
              </w:rPr>
              <w:t>甲が乙に対して書面、電磁的記録その他の方法により提示する業務遂行上のルール、連絡報告方法、安全管理基準、写真提出要領その他の遵守事項は、本約款及び個別契約の一部を構成するものとし、乙はこれを遵守するものとします。</w:t>
            </w:r>
          </w:p>
          <w:p w14:paraId="4F65F933" w14:textId="41B4B9DE" w:rsidR="00EF01C4" w:rsidRPr="007945EE" w:rsidRDefault="00EF01C4" w:rsidP="004321BF">
            <w:pPr>
              <w:pStyle w:val="TableParagraph"/>
              <w:numPr>
                <w:ilvl w:val="0"/>
                <w:numId w:val="21"/>
              </w:numPr>
              <w:spacing w:line="311" w:lineRule="exact"/>
              <w:ind w:left="799" w:hanging="442"/>
              <w:rPr>
                <w:rFonts w:asciiTheme="majorEastAsia" w:eastAsiaTheme="majorEastAsia" w:hAnsiTheme="majorEastAsia"/>
                <w:sz w:val="13"/>
              </w:rPr>
            </w:pPr>
            <w:r w:rsidRPr="007945EE">
              <w:rPr>
                <w:rFonts w:asciiTheme="majorEastAsia" w:eastAsiaTheme="majorEastAsia" w:hAnsiTheme="majorEastAsia"/>
                <w:sz w:val="13"/>
              </w:rPr>
              <w:t>本</w:t>
            </w:r>
            <w:r w:rsidRPr="007945EE">
              <w:rPr>
                <w:rFonts w:asciiTheme="majorEastAsia" w:eastAsiaTheme="majorEastAsia" w:hAnsiTheme="majorEastAsia" w:hint="eastAsia"/>
                <w:sz w:val="13"/>
              </w:rPr>
              <w:t>約款</w:t>
            </w:r>
            <w:r w:rsidRPr="007945EE">
              <w:rPr>
                <w:rFonts w:asciiTheme="majorEastAsia" w:eastAsiaTheme="majorEastAsia" w:hAnsiTheme="majorEastAsia"/>
                <w:sz w:val="13"/>
              </w:rPr>
              <w:t>に定める条項は、甲乙間において締結される個別契約に共通に適用されるものと</w:t>
            </w:r>
            <w:r w:rsidRPr="007945EE">
              <w:rPr>
                <w:rFonts w:asciiTheme="majorEastAsia" w:eastAsiaTheme="majorEastAsia" w:hAnsiTheme="majorEastAsia" w:hint="eastAsia"/>
                <w:sz w:val="13"/>
              </w:rPr>
              <w:t>します</w:t>
            </w:r>
            <w:r w:rsidRPr="007945EE">
              <w:rPr>
                <w:rFonts w:asciiTheme="majorEastAsia" w:eastAsiaTheme="majorEastAsia" w:hAnsiTheme="majorEastAsia"/>
                <w:sz w:val="13"/>
              </w:rPr>
              <w:t>。ただし、個別契約</w:t>
            </w:r>
            <w:r w:rsidRPr="007945EE">
              <w:rPr>
                <w:rFonts w:asciiTheme="majorEastAsia" w:eastAsiaTheme="majorEastAsia" w:hAnsiTheme="majorEastAsia" w:hint="eastAsia"/>
                <w:sz w:val="13"/>
              </w:rPr>
              <w:t>の</w:t>
            </w:r>
            <w:r w:rsidRPr="007945EE">
              <w:rPr>
                <w:rFonts w:asciiTheme="majorEastAsia" w:eastAsiaTheme="majorEastAsia" w:hAnsiTheme="majorEastAsia"/>
                <w:sz w:val="13"/>
              </w:rPr>
              <w:t>内容が本</w:t>
            </w:r>
            <w:r w:rsidRPr="007945EE">
              <w:rPr>
                <w:rFonts w:asciiTheme="majorEastAsia" w:eastAsiaTheme="majorEastAsia" w:hAnsiTheme="majorEastAsia" w:hint="eastAsia"/>
                <w:sz w:val="13"/>
              </w:rPr>
              <w:t>約款</w:t>
            </w:r>
            <w:r w:rsidRPr="007945EE">
              <w:rPr>
                <w:rFonts w:asciiTheme="majorEastAsia" w:eastAsiaTheme="majorEastAsia" w:hAnsiTheme="majorEastAsia"/>
                <w:sz w:val="13"/>
              </w:rPr>
              <w:t>と異なるときは、</w:t>
            </w:r>
            <w:r w:rsidRPr="007945EE">
              <w:rPr>
                <w:rFonts w:asciiTheme="majorEastAsia" w:eastAsiaTheme="majorEastAsia" w:hAnsiTheme="majorEastAsia" w:hint="eastAsia"/>
                <w:sz w:val="13"/>
              </w:rPr>
              <w:t>個別</w:t>
            </w:r>
            <w:r w:rsidRPr="007945EE">
              <w:rPr>
                <w:rFonts w:asciiTheme="majorEastAsia" w:eastAsiaTheme="majorEastAsia" w:hAnsiTheme="majorEastAsia"/>
                <w:sz w:val="13"/>
              </w:rPr>
              <w:t>契約記載の条項が優先的に適用されるものと</w:t>
            </w:r>
            <w:r w:rsidRPr="007945EE">
              <w:rPr>
                <w:rFonts w:asciiTheme="majorEastAsia" w:eastAsiaTheme="majorEastAsia" w:hAnsiTheme="majorEastAsia" w:hint="eastAsia"/>
                <w:sz w:val="13"/>
              </w:rPr>
              <w:t>します</w:t>
            </w:r>
            <w:r w:rsidRPr="007945EE">
              <w:rPr>
                <w:rFonts w:asciiTheme="majorEastAsia" w:eastAsiaTheme="majorEastAsia" w:hAnsiTheme="majorEastAsia"/>
                <w:sz w:val="13"/>
              </w:rPr>
              <w:t>。</w:t>
            </w:r>
          </w:p>
          <w:p w14:paraId="4533747C" w14:textId="77777777" w:rsidR="00EF01C4" w:rsidRPr="007945EE" w:rsidRDefault="00EF01C4" w:rsidP="004321BF">
            <w:pPr>
              <w:pStyle w:val="TableParagraph"/>
              <w:spacing w:line="311" w:lineRule="exact"/>
              <w:rPr>
                <w:rFonts w:asciiTheme="majorEastAsia" w:eastAsiaTheme="majorEastAsia" w:hAnsiTheme="majorEastAsia"/>
                <w:sz w:val="13"/>
              </w:rPr>
            </w:pPr>
          </w:p>
          <w:p w14:paraId="30A05113" w14:textId="50C5B74C" w:rsidR="00EF01C4" w:rsidRPr="007945EE" w:rsidRDefault="00EF01C4" w:rsidP="003D491A">
            <w:pPr>
              <w:pStyle w:val="TableParagraph"/>
              <w:spacing w:line="311" w:lineRule="exact"/>
              <w:rPr>
                <w:rFonts w:asciiTheme="majorEastAsia" w:eastAsiaTheme="majorEastAsia" w:hAnsiTheme="majorEastAsia"/>
                <w:sz w:val="13"/>
              </w:rPr>
            </w:pPr>
            <w:r w:rsidRPr="007945EE">
              <w:rPr>
                <w:rFonts w:asciiTheme="majorEastAsia" w:eastAsiaTheme="majorEastAsia" w:hAnsiTheme="majorEastAsia"/>
                <w:b/>
                <w:bCs/>
                <w:sz w:val="13"/>
              </w:rPr>
              <w:t>第2条（請求要領）</w:t>
            </w:r>
          </w:p>
          <w:p w14:paraId="39FBCFF8" w14:textId="5EA80813" w:rsidR="00EF01C4" w:rsidRPr="007945EE" w:rsidRDefault="00EF01C4" w:rsidP="003D491A">
            <w:pPr>
              <w:pStyle w:val="TableParagraph"/>
              <w:numPr>
                <w:ilvl w:val="0"/>
                <w:numId w:val="8"/>
              </w:numPr>
              <w:spacing w:line="311" w:lineRule="exact"/>
              <w:rPr>
                <w:rFonts w:asciiTheme="majorEastAsia" w:eastAsiaTheme="majorEastAsia" w:hAnsiTheme="majorEastAsia"/>
                <w:sz w:val="13"/>
              </w:rPr>
            </w:pPr>
            <w:r w:rsidRPr="007945EE">
              <w:rPr>
                <w:rFonts w:asciiTheme="majorEastAsia" w:eastAsiaTheme="majorEastAsia" w:hAnsiTheme="majorEastAsia" w:hint="eastAsia"/>
                <w:sz w:val="13"/>
              </w:rPr>
              <w:t>本登録</w:t>
            </w:r>
            <w:r w:rsidRPr="007945EE">
              <w:rPr>
                <w:rFonts w:asciiTheme="majorEastAsia" w:eastAsiaTheme="majorEastAsia" w:hAnsiTheme="majorEastAsia"/>
                <w:sz w:val="13"/>
              </w:rPr>
              <w:t>完了</w:t>
            </w:r>
            <w:r w:rsidRPr="007945EE">
              <w:rPr>
                <w:rFonts w:asciiTheme="majorEastAsia" w:eastAsiaTheme="majorEastAsia" w:hAnsiTheme="majorEastAsia" w:hint="eastAsia"/>
                <w:sz w:val="13"/>
              </w:rPr>
              <w:t>後、甲による乙に対する債務が発生した場合、</w:t>
            </w:r>
            <w:r w:rsidRPr="007945EE">
              <w:rPr>
                <w:rFonts w:asciiTheme="majorEastAsia" w:eastAsiaTheme="majorEastAsia" w:hAnsiTheme="majorEastAsia"/>
                <w:sz w:val="13"/>
              </w:rPr>
              <w:t>乙は、請求書に乙の会社印（電子会社印を含む）を押印のうえ</w:t>
            </w:r>
            <w:r w:rsidRPr="007945EE">
              <w:rPr>
                <w:rFonts w:asciiTheme="majorEastAsia" w:eastAsiaTheme="majorEastAsia" w:hAnsiTheme="majorEastAsia" w:hint="eastAsia"/>
                <w:sz w:val="13"/>
              </w:rPr>
              <w:t>、</w:t>
            </w:r>
            <w:r w:rsidRPr="007945EE">
              <w:rPr>
                <w:rFonts w:asciiTheme="majorEastAsia" w:eastAsiaTheme="majorEastAsia" w:hAnsiTheme="majorEastAsia"/>
                <w:sz w:val="13"/>
              </w:rPr>
              <w:t>PDF形式で作成し、甲の経理課メールアドレス（</w:t>
            </w:r>
            <w:hyperlink r:id="rId10" w:tgtFrame="_blank" w:history="1">
              <w:r w:rsidRPr="007945EE">
                <w:rPr>
                  <w:rStyle w:val="Hyperlink"/>
                  <w:rFonts w:asciiTheme="majorEastAsia" w:eastAsiaTheme="majorEastAsia" w:hAnsiTheme="majorEastAsia"/>
                  <w:sz w:val="13"/>
                </w:rPr>
                <w:t>keiri@kaeru.design</w:t>
              </w:r>
            </w:hyperlink>
            <w:r w:rsidRPr="007945EE">
              <w:rPr>
                <w:rFonts w:asciiTheme="majorEastAsia" w:eastAsiaTheme="majorEastAsia" w:hAnsiTheme="majorEastAsia"/>
                <w:sz w:val="13"/>
              </w:rPr>
              <w:t>）宛に送付するものと</w:t>
            </w:r>
            <w:r w:rsidRPr="007945EE">
              <w:rPr>
                <w:rFonts w:asciiTheme="majorEastAsia" w:eastAsiaTheme="majorEastAsia" w:hAnsiTheme="majorEastAsia" w:hint="eastAsia"/>
                <w:sz w:val="13"/>
              </w:rPr>
              <w:t>します。</w:t>
            </w:r>
            <w:r w:rsidRPr="007945EE">
              <w:rPr>
                <w:rFonts w:asciiTheme="majorEastAsia" w:eastAsiaTheme="majorEastAsia" w:hAnsiTheme="majorEastAsia"/>
                <w:sz w:val="13"/>
              </w:rPr>
              <w:br/>
              <w:t>請求書の書式は任意と</w:t>
            </w:r>
            <w:r w:rsidRPr="007945EE">
              <w:rPr>
                <w:rFonts w:asciiTheme="majorEastAsia" w:eastAsiaTheme="majorEastAsia" w:hAnsiTheme="majorEastAsia" w:hint="eastAsia"/>
                <w:sz w:val="13"/>
              </w:rPr>
              <w:t>します</w:t>
            </w:r>
            <w:r w:rsidRPr="007945EE">
              <w:rPr>
                <w:rFonts w:asciiTheme="majorEastAsia" w:eastAsiaTheme="majorEastAsia" w:hAnsiTheme="majorEastAsia"/>
                <w:sz w:val="13"/>
              </w:rPr>
              <w:t>が、以下の事項を必ず記載すること</w:t>
            </w:r>
            <w:r>
              <w:rPr>
                <w:rFonts w:asciiTheme="majorEastAsia" w:eastAsiaTheme="majorEastAsia" w:hAnsiTheme="majorEastAsia" w:hint="eastAsia"/>
                <w:sz w:val="13"/>
              </w:rPr>
              <w:t>と</w:t>
            </w:r>
            <w:r w:rsidRPr="007945EE">
              <w:rPr>
                <w:rFonts w:asciiTheme="majorEastAsia" w:eastAsiaTheme="majorEastAsia" w:hAnsiTheme="majorEastAsia"/>
                <w:sz w:val="13"/>
              </w:rPr>
              <w:t>します。</w:t>
            </w:r>
          </w:p>
          <w:p w14:paraId="0C662208" w14:textId="12F16909" w:rsidR="00EF01C4" w:rsidRPr="007945EE" w:rsidRDefault="00EF01C4" w:rsidP="00134C98">
            <w:pPr>
              <w:pStyle w:val="TableParagraph"/>
              <w:numPr>
                <w:ilvl w:val="0"/>
                <w:numId w:val="12"/>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現場名（案件名）及び甲指定の案件ナンバー</w:t>
            </w:r>
          </w:p>
          <w:p w14:paraId="45344494" w14:textId="2759EB9E" w:rsidR="00EF01C4" w:rsidRPr="007945EE" w:rsidRDefault="00EF01C4" w:rsidP="00134C98">
            <w:pPr>
              <w:pStyle w:val="TableParagraph"/>
              <w:numPr>
                <w:ilvl w:val="0"/>
                <w:numId w:val="12"/>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経費・交通費が生じた場合はその明細（領収書データの添付を必須と</w:t>
            </w:r>
            <w:r w:rsidRPr="007945EE">
              <w:rPr>
                <w:rFonts w:asciiTheme="majorEastAsia" w:eastAsiaTheme="majorEastAsia" w:hAnsiTheme="majorEastAsia" w:hint="eastAsia"/>
                <w:sz w:val="13"/>
              </w:rPr>
              <w:t>します</w:t>
            </w:r>
            <w:r w:rsidRPr="007945EE">
              <w:rPr>
                <w:rFonts w:asciiTheme="majorEastAsia" w:eastAsiaTheme="majorEastAsia" w:hAnsiTheme="majorEastAsia"/>
                <w:sz w:val="13"/>
              </w:rPr>
              <w:t>）</w:t>
            </w:r>
          </w:p>
          <w:p w14:paraId="0137BA09" w14:textId="6F2BDEA2" w:rsidR="00EF01C4" w:rsidRPr="007945EE" w:rsidRDefault="00EF01C4" w:rsidP="003D491A">
            <w:pPr>
              <w:pStyle w:val="TableParagraph"/>
              <w:numPr>
                <w:ilvl w:val="0"/>
                <w:numId w:val="8"/>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甲の支払い条件は「月末締め翌々月15日払い」と</w:t>
            </w:r>
            <w:r w:rsidRPr="007945EE">
              <w:rPr>
                <w:rFonts w:asciiTheme="majorEastAsia" w:eastAsiaTheme="majorEastAsia" w:hAnsiTheme="majorEastAsia" w:hint="eastAsia"/>
                <w:sz w:val="13"/>
              </w:rPr>
              <w:t>します</w:t>
            </w:r>
            <w:r w:rsidRPr="007945EE">
              <w:rPr>
                <w:rFonts w:asciiTheme="majorEastAsia" w:eastAsiaTheme="majorEastAsia" w:hAnsiTheme="majorEastAsia"/>
                <w:sz w:val="13"/>
              </w:rPr>
              <w:t>。</w:t>
            </w:r>
            <w:r w:rsidR="00D9286D" w:rsidRPr="00D9286D">
              <w:rPr>
                <w:rFonts w:asciiTheme="majorEastAsia" w:eastAsiaTheme="majorEastAsia" w:hAnsiTheme="majorEastAsia"/>
                <w:sz w:val="13"/>
              </w:rPr>
              <w:t>なお、乙は、個別業務について甲が指定する報告書、作業写真、完了報告その他の資料を提出し、甲が当該業務の完了を確認した後でなければ、当該業務に係る報酬及び費用を請求することができないものとします。</w:t>
            </w:r>
          </w:p>
          <w:p w14:paraId="1EEC8CD7" w14:textId="43DF03A6" w:rsidR="00EF01C4" w:rsidRPr="007945EE" w:rsidRDefault="00EF01C4" w:rsidP="003D491A">
            <w:pPr>
              <w:pStyle w:val="TableParagraph"/>
              <w:numPr>
                <w:ilvl w:val="0"/>
                <w:numId w:val="8"/>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乙は甲に対し、毎月末日から起算して</w:t>
            </w:r>
            <w:r w:rsidRPr="007945EE">
              <w:rPr>
                <w:rFonts w:asciiTheme="majorEastAsia" w:eastAsiaTheme="majorEastAsia" w:hAnsiTheme="majorEastAsia" w:hint="eastAsia"/>
                <w:sz w:val="13"/>
              </w:rPr>
              <w:t>10</w:t>
            </w:r>
            <w:r w:rsidRPr="007945EE">
              <w:rPr>
                <w:rFonts w:asciiTheme="majorEastAsia" w:eastAsiaTheme="majorEastAsia" w:hAnsiTheme="majorEastAsia"/>
                <w:sz w:val="13"/>
              </w:rPr>
              <w:t>日以内に請求書を送付するものとします。</w:t>
            </w:r>
          </w:p>
          <w:p w14:paraId="2CAD1B31" w14:textId="77777777" w:rsidR="00D9286D" w:rsidRPr="00D9286D" w:rsidRDefault="00EF01C4" w:rsidP="00D9286D">
            <w:pPr>
              <w:pStyle w:val="TableParagraph"/>
              <w:numPr>
                <w:ilvl w:val="0"/>
                <w:numId w:val="8"/>
              </w:numPr>
              <w:spacing w:line="311" w:lineRule="exact"/>
              <w:rPr>
                <w:rFonts w:asciiTheme="majorEastAsia" w:eastAsiaTheme="majorEastAsia" w:hAnsiTheme="majorEastAsia"/>
                <w:sz w:val="13"/>
                <w:szCs w:val="13"/>
              </w:rPr>
            </w:pPr>
            <w:r w:rsidRPr="00D9286D">
              <w:rPr>
                <w:rFonts w:asciiTheme="majorEastAsia" w:eastAsiaTheme="majorEastAsia" w:hAnsiTheme="majorEastAsia"/>
                <w:sz w:val="13"/>
                <w:szCs w:val="13"/>
              </w:rPr>
              <w:t>前項の期限までに乙からの請求書が甲に到達しなかった場合、甲は当該請求の締め日を翌月末日扱い</w:t>
            </w:r>
            <w:r w:rsidRPr="00D9286D">
              <w:rPr>
                <w:rFonts w:asciiTheme="majorEastAsia" w:eastAsiaTheme="majorEastAsia" w:hAnsiTheme="majorEastAsia" w:hint="eastAsia"/>
                <w:sz w:val="13"/>
                <w:szCs w:val="13"/>
              </w:rPr>
              <w:t>に</w:t>
            </w:r>
            <w:r w:rsidRPr="00D9286D">
              <w:rPr>
                <w:rFonts w:asciiTheme="majorEastAsia" w:eastAsiaTheme="majorEastAsia" w:hAnsiTheme="majorEastAsia"/>
                <w:sz w:val="13"/>
                <w:szCs w:val="13"/>
              </w:rPr>
              <w:t>できるものとし</w:t>
            </w:r>
            <w:r w:rsidRPr="00D9286D">
              <w:rPr>
                <w:rFonts w:asciiTheme="majorEastAsia" w:eastAsiaTheme="majorEastAsia" w:hAnsiTheme="majorEastAsia" w:hint="eastAsia"/>
                <w:sz w:val="13"/>
                <w:szCs w:val="13"/>
              </w:rPr>
              <w:t>ます</w:t>
            </w:r>
            <w:r w:rsidRPr="00D9286D">
              <w:rPr>
                <w:rFonts w:asciiTheme="majorEastAsia" w:eastAsiaTheme="majorEastAsia" w:hAnsiTheme="majorEastAsia"/>
                <w:sz w:val="13"/>
                <w:szCs w:val="13"/>
              </w:rPr>
              <w:t>。</w:t>
            </w:r>
          </w:p>
          <w:p w14:paraId="57B1520D" w14:textId="711779EB" w:rsidR="00D9286D" w:rsidRPr="00D9286D" w:rsidRDefault="00D9286D" w:rsidP="00D9286D">
            <w:pPr>
              <w:pStyle w:val="TableParagraph"/>
              <w:numPr>
                <w:ilvl w:val="0"/>
                <w:numId w:val="8"/>
              </w:numPr>
              <w:spacing w:line="311" w:lineRule="exact"/>
              <w:rPr>
                <w:rFonts w:asciiTheme="majorEastAsia" w:eastAsiaTheme="majorEastAsia" w:hAnsiTheme="majorEastAsia"/>
                <w:sz w:val="13"/>
                <w:szCs w:val="13"/>
              </w:rPr>
            </w:pPr>
            <w:r w:rsidRPr="00D9286D">
              <w:rPr>
                <w:rFonts w:asciiTheme="majorEastAsia" w:eastAsiaTheme="majorEastAsia" w:hAnsiTheme="majorEastAsia"/>
                <w:sz w:val="13"/>
                <w:szCs w:val="13"/>
              </w:rPr>
              <w:t>乙の責に帰すべき事由により、作業予定日の当日に作業の中止、延期又は日程変更が生じた場合、乙は、甲に発生した実費、再調整費用、顧客対応費用その他通常かつ合理的な損害を負担するものとします。この場合、甲は、当該損害額を乙に対して支払うべき報酬その他の債務と対当額で相殺し、又は乙に対して別途請求することができるものとします。</w:t>
            </w:r>
          </w:p>
          <w:p w14:paraId="35CDA6D8" w14:textId="48A5A5C6" w:rsidR="00D9286D" w:rsidRPr="007945EE" w:rsidRDefault="00D9286D" w:rsidP="00D9286D">
            <w:pPr>
              <w:pStyle w:val="TableParagraph"/>
              <w:spacing w:line="311" w:lineRule="exact"/>
              <w:ind w:left="720"/>
              <w:rPr>
                <w:rFonts w:asciiTheme="majorEastAsia" w:eastAsiaTheme="majorEastAsia" w:hAnsiTheme="majorEastAsia"/>
                <w:sz w:val="13"/>
              </w:rPr>
            </w:pPr>
          </w:p>
          <w:p w14:paraId="16CF5A4C" w14:textId="77777777" w:rsidR="00EF01C4" w:rsidRPr="007945EE" w:rsidRDefault="00EF01C4" w:rsidP="004321BF">
            <w:pPr>
              <w:pStyle w:val="TableParagraph"/>
              <w:spacing w:line="311" w:lineRule="exact"/>
              <w:ind w:left="360"/>
              <w:rPr>
                <w:rFonts w:asciiTheme="majorEastAsia" w:eastAsiaTheme="majorEastAsia" w:hAnsiTheme="majorEastAsia"/>
                <w:sz w:val="13"/>
              </w:rPr>
            </w:pPr>
          </w:p>
          <w:p w14:paraId="065374D6" w14:textId="77777777" w:rsidR="00EF01C4" w:rsidRPr="007945EE" w:rsidRDefault="00EF01C4" w:rsidP="003D491A">
            <w:pPr>
              <w:pStyle w:val="TableParagraph"/>
              <w:spacing w:line="311" w:lineRule="exact"/>
              <w:rPr>
                <w:rFonts w:asciiTheme="majorEastAsia" w:eastAsiaTheme="majorEastAsia" w:hAnsiTheme="majorEastAsia"/>
                <w:sz w:val="13"/>
              </w:rPr>
            </w:pPr>
            <w:r w:rsidRPr="007945EE">
              <w:rPr>
                <w:rFonts w:asciiTheme="majorEastAsia" w:eastAsiaTheme="majorEastAsia" w:hAnsiTheme="majorEastAsia"/>
                <w:b/>
                <w:bCs/>
                <w:sz w:val="13"/>
              </w:rPr>
              <w:t>第3条（直接取引等の禁止）</w:t>
            </w:r>
          </w:p>
          <w:p w14:paraId="4AB5F6B4" w14:textId="7042CC60" w:rsidR="00EF01C4" w:rsidRPr="007945EE" w:rsidRDefault="00EF01C4" w:rsidP="002A2DDA">
            <w:pPr>
              <w:pStyle w:val="TableParagraph"/>
              <w:numPr>
                <w:ilvl w:val="0"/>
                <w:numId w:val="31"/>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乙は、業務の遂行に際し、甲が紹介又は関与した第三者（顧客、クライアントその他一切の関係先を含む）に対し、甲を介さずに以下の行為を行ってはならないものとします。</w:t>
            </w:r>
          </w:p>
          <w:p w14:paraId="41C643BD" w14:textId="77777777" w:rsidR="00EF01C4" w:rsidRPr="007945EE" w:rsidRDefault="00EF01C4" w:rsidP="00E93CB0">
            <w:pPr>
              <w:pStyle w:val="TableParagraph"/>
              <w:numPr>
                <w:ilvl w:val="1"/>
                <w:numId w:val="23"/>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直接的な業務の受注・遂行・納品</w:t>
            </w:r>
          </w:p>
          <w:p w14:paraId="6E217629" w14:textId="77777777" w:rsidR="00EF01C4" w:rsidRPr="007945EE" w:rsidRDefault="00EF01C4" w:rsidP="00E93CB0">
            <w:pPr>
              <w:pStyle w:val="TableParagraph"/>
              <w:numPr>
                <w:ilvl w:val="1"/>
                <w:numId w:val="23"/>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直接的な契約締結・交渉・業務提案</w:t>
            </w:r>
          </w:p>
          <w:p w14:paraId="14BEEE32" w14:textId="77777777" w:rsidR="00EF01C4" w:rsidRPr="007945EE" w:rsidRDefault="00EF01C4" w:rsidP="00E93CB0">
            <w:pPr>
              <w:pStyle w:val="TableParagraph"/>
              <w:numPr>
                <w:ilvl w:val="1"/>
                <w:numId w:val="23"/>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甲を経由しない報酬の受領</w:t>
            </w:r>
          </w:p>
          <w:p w14:paraId="7BC4ABD5" w14:textId="77777777" w:rsidR="00EF01C4" w:rsidRPr="007945EE" w:rsidRDefault="00EF01C4" w:rsidP="00E93CB0">
            <w:pPr>
              <w:pStyle w:val="TableParagraph"/>
              <w:numPr>
                <w:ilvl w:val="1"/>
                <w:numId w:val="23"/>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その他甲を介さずに第三者と新たな関係を構築する一切の行為</w:t>
            </w:r>
          </w:p>
          <w:p w14:paraId="43010902" w14:textId="206D61A8" w:rsidR="00EF01C4" w:rsidRPr="007945EE" w:rsidRDefault="00EF01C4" w:rsidP="00630209">
            <w:pPr>
              <w:pStyle w:val="TableParagraph"/>
              <w:numPr>
                <w:ilvl w:val="0"/>
                <w:numId w:val="31"/>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乙が前項に違反した場合、違約金として、</w:t>
            </w:r>
            <w:r w:rsidRPr="007945EE">
              <w:rPr>
                <w:rFonts w:asciiTheme="majorEastAsia" w:eastAsiaTheme="majorEastAsia" w:hAnsiTheme="majorEastAsia" w:hint="eastAsia"/>
                <w:sz w:val="13"/>
              </w:rPr>
              <w:t>1回の違反につき</w:t>
            </w:r>
            <w:r w:rsidRPr="007945EE">
              <w:rPr>
                <w:rFonts w:asciiTheme="majorEastAsia" w:eastAsiaTheme="majorEastAsia" w:hAnsiTheme="majorEastAsia"/>
                <w:sz w:val="13"/>
              </w:rPr>
              <w:t>金100</w:t>
            </w:r>
            <w:r w:rsidRPr="007945EE">
              <w:rPr>
                <w:rFonts w:asciiTheme="majorEastAsia" w:eastAsiaTheme="majorEastAsia" w:hAnsiTheme="majorEastAsia" w:hint="eastAsia"/>
                <w:sz w:val="13"/>
              </w:rPr>
              <w:t>万</w:t>
            </w:r>
            <w:r w:rsidRPr="007945EE">
              <w:rPr>
                <w:rFonts w:asciiTheme="majorEastAsia" w:eastAsiaTheme="majorEastAsia" w:hAnsiTheme="majorEastAsia"/>
                <w:sz w:val="13"/>
              </w:rPr>
              <w:t>円を下限とし、甲がこれを上回る損害が実際に発生したことを証明した場合には、その金額と</w:t>
            </w:r>
            <w:r w:rsidRPr="007945EE">
              <w:rPr>
                <w:rFonts w:asciiTheme="majorEastAsia" w:eastAsiaTheme="majorEastAsia" w:hAnsiTheme="majorEastAsia" w:hint="eastAsia"/>
                <w:sz w:val="13"/>
              </w:rPr>
              <w:t>します</w:t>
            </w:r>
            <w:r w:rsidRPr="007945EE">
              <w:rPr>
                <w:rFonts w:asciiTheme="majorEastAsia" w:eastAsiaTheme="majorEastAsia" w:hAnsiTheme="majorEastAsia"/>
                <w:sz w:val="13"/>
              </w:rPr>
              <w:t>。また甲は、何らの催告を要することなく本</w:t>
            </w:r>
            <w:r w:rsidRPr="007945EE">
              <w:rPr>
                <w:rFonts w:asciiTheme="majorEastAsia" w:eastAsiaTheme="majorEastAsia" w:hAnsiTheme="majorEastAsia" w:hint="eastAsia"/>
                <w:sz w:val="13"/>
              </w:rPr>
              <w:t>登録</w:t>
            </w:r>
            <w:r w:rsidRPr="007945EE">
              <w:rPr>
                <w:rFonts w:asciiTheme="majorEastAsia" w:eastAsiaTheme="majorEastAsia" w:hAnsiTheme="majorEastAsia"/>
                <w:sz w:val="13"/>
              </w:rPr>
              <w:t>を直ちに解除することができるものとします。</w:t>
            </w:r>
          </w:p>
          <w:p w14:paraId="374DD171" w14:textId="4F068301" w:rsidR="00EF01C4" w:rsidRPr="007945EE" w:rsidRDefault="00EF01C4" w:rsidP="002A2DDA">
            <w:pPr>
              <w:pStyle w:val="TableParagraph"/>
              <w:numPr>
                <w:ilvl w:val="0"/>
                <w:numId w:val="31"/>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本条の規定は、本</w:t>
            </w:r>
            <w:r w:rsidRPr="007945EE">
              <w:rPr>
                <w:rFonts w:asciiTheme="majorEastAsia" w:eastAsiaTheme="majorEastAsia" w:hAnsiTheme="majorEastAsia" w:hint="eastAsia"/>
                <w:sz w:val="13"/>
              </w:rPr>
              <w:t>登録</w:t>
            </w:r>
            <w:r w:rsidRPr="007945EE">
              <w:rPr>
                <w:rFonts w:asciiTheme="majorEastAsia" w:eastAsiaTheme="majorEastAsia" w:hAnsiTheme="majorEastAsia"/>
                <w:sz w:val="13"/>
              </w:rPr>
              <w:t>の</w:t>
            </w:r>
            <w:r w:rsidRPr="007945EE">
              <w:rPr>
                <w:rFonts w:asciiTheme="majorEastAsia" w:eastAsiaTheme="majorEastAsia" w:hAnsiTheme="majorEastAsia" w:hint="eastAsia"/>
                <w:sz w:val="13"/>
              </w:rPr>
              <w:t>解除</w:t>
            </w:r>
            <w:r w:rsidRPr="007945EE">
              <w:rPr>
                <w:rFonts w:asciiTheme="majorEastAsia" w:eastAsiaTheme="majorEastAsia" w:hAnsiTheme="majorEastAsia"/>
                <w:sz w:val="13"/>
              </w:rPr>
              <w:t>後、又は満了後においても、向こう1年間は効力を有するものとします。</w:t>
            </w:r>
          </w:p>
          <w:p w14:paraId="7B0E76A0" w14:textId="77777777" w:rsidR="00EF01C4" w:rsidRPr="007945EE" w:rsidRDefault="00EF01C4" w:rsidP="001201ED">
            <w:pPr>
              <w:pStyle w:val="TableParagraph"/>
              <w:spacing w:line="311" w:lineRule="exact"/>
              <w:rPr>
                <w:rFonts w:asciiTheme="majorEastAsia" w:eastAsiaTheme="majorEastAsia" w:hAnsiTheme="majorEastAsia"/>
                <w:b/>
                <w:bCs/>
                <w:sz w:val="13"/>
              </w:rPr>
            </w:pPr>
          </w:p>
          <w:p w14:paraId="6D95B358" w14:textId="6B0FC18B" w:rsidR="00EF01C4" w:rsidRPr="007945EE" w:rsidRDefault="00EF01C4" w:rsidP="006C0DD4">
            <w:pPr>
              <w:pStyle w:val="TableParagraph"/>
              <w:spacing w:line="311" w:lineRule="exact"/>
              <w:rPr>
                <w:rFonts w:asciiTheme="majorEastAsia" w:eastAsiaTheme="majorEastAsia" w:hAnsiTheme="majorEastAsia"/>
                <w:sz w:val="13"/>
              </w:rPr>
            </w:pPr>
            <w:r w:rsidRPr="007945EE">
              <w:rPr>
                <w:rFonts w:asciiTheme="majorEastAsia" w:eastAsiaTheme="majorEastAsia" w:hAnsiTheme="majorEastAsia"/>
                <w:b/>
                <w:bCs/>
                <w:sz w:val="13"/>
              </w:rPr>
              <w:t>第</w:t>
            </w:r>
            <w:r w:rsidRPr="007945EE">
              <w:rPr>
                <w:rFonts w:asciiTheme="majorEastAsia" w:eastAsiaTheme="majorEastAsia" w:hAnsiTheme="majorEastAsia" w:hint="eastAsia"/>
                <w:b/>
                <w:bCs/>
                <w:sz w:val="13"/>
              </w:rPr>
              <w:t>4</w:t>
            </w:r>
            <w:r w:rsidRPr="007945EE">
              <w:rPr>
                <w:rFonts w:asciiTheme="majorEastAsia" w:eastAsiaTheme="majorEastAsia" w:hAnsiTheme="majorEastAsia"/>
                <w:b/>
                <w:bCs/>
                <w:sz w:val="13"/>
              </w:rPr>
              <w:t>条（再委託）</w:t>
            </w:r>
          </w:p>
          <w:p w14:paraId="684CD2B5" w14:textId="185CA64F" w:rsidR="00EF01C4" w:rsidRPr="007945EE" w:rsidRDefault="00EF01C4" w:rsidP="00CD7809">
            <w:pPr>
              <w:pStyle w:val="TableParagraph"/>
              <w:numPr>
                <w:ilvl w:val="0"/>
                <w:numId w:val="34"/>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乙は、本業務の遂行に必要な人員、資材等を自らの責任において手配するものとし、本業務を第三者に再委託する場合には、書面又は電磁的記録が可能な方法によりあらかじめ甲の承諾を得るものと</w:t>
            </w:r>
            <w:r w:rsidRPr="007945EE">
              <w:rPr>
                <w:rFonts w:asciiTheme="majorEastAsia" w:eastAsiaTheme="majorEastAsia" w:hAnsiTheme="majorEastAsia" w:hint="eastAsia"/>
                <w:sz w:val="13"/>
              </w:rPr>
              <w:t>します</w:t>
            </w:r>
            <w:r w:rsidRPr="007945EE">
              <w:rPr>
                <w:rFonts w:asciiTheme="majorEastAsia" w:eastAsiaTheme="majorEastAsia" w:hAnsiTheme="majorEastAsia"/>
                <w:sz w:val="13"/>
              </w:rPr>
              <w:t>。</w:t>
            </w:r>
          </w:p>
          <w:p w14:paraId="663C5559" w14:textId="70FDFA42" w:rsidR="00EF01C4" w:rsidRPr="007945EE" w:rsidRDefault="00EF01C4" w:rsidP="00CD7809">
            <w:pPr>
              <w:pStyle w:val="TableParagraph"/>
              <w:numPr>
                <w:ilvl w:val="0"/>
                <w:numId w:val="34"/>
              </w:numPr>
              <w:spacing w:line="311" w:lineRule="exact"/>
              <w:rPr>
                <w:rFonts w:asciiTheme="majorEastAsia" w:eastAsiaTheme="majorEastAsia" w:hAnsiTheme="majorEastAsia"/>
                <w:sz w:val="13"/>
              </w:rPr>
            </w:pPr>
            <w:r w:rsidRPr="007945EE">
              <w:rPr>
                <w:rFonts w:asciiTheme="majorEastAsia" w:eastAsiaTheme="majorEastAsia" w:hAnsiTheme="majorEastAsia" w:hint="eastAsia"/>
                <w:sz w:val="13"/>
              </w:rPr>
              <w:t>乙は、再委託先に対して、本業務の円滑な遂行を確保するため、乙の責任をもって業務上の指導および管理を行うものとします。</w:t>
            </w:r>
          </w:p>
          <w:p w14:paraId="33A3313E" w14:textId="7D7F94E6" w:rsidR="00EF01C4" w:rsidRPr="007945EE" w:rsidRDefault="00EF01C4" w:rsidP="00CD7809">
            <w:pPr>
              <w:pStyle w:val="TableParagraph"/>
              <w:numPr>
                <w:ilvl w:val="0"/>
                <w:numId w:val="34"/>
              </w:numPr>
              <w:spacing w:line="311" w:lineRule="exact"/>
              <w:rPr>
                <w:rFonts w:asciiTheme="majorEastAsia" w:eastAsiaTheme="majorEastAsia" w:hAnsiTheme="majorEastAsia"/>
                <w:sz w:val="13"/>
              </w:rPr>
            </w:pPr>
            <w:r w:rsidRPr="007945EE">
              <w:rPr>
                <w:rFonts w:asciiTheme="majorEastAsia" w:eastAsiaTheme="majorEastAsia" w:hAnsiTheme="majorEastAsia" w:hint="eastAsia"/>
                <w:sz w:val="13"/>
              </w:rPr>
              <w:t>乙は、再委託先の名称、担当者、業務内容その他甲が合理的に必要と認める事項について、甲から求めがあった場合には、遅滞なくこれを開示するものとします。</w:t>
            </w:r>
          </w:p>
          <w:p w14:paraId="27C528B9" w14:textId="77777777" w:rsidR="00EF01C4" w:rsidRPr="007945EE" w:rsidRDefault="00EF01C4" w:rsidP="001201ED">
            <w:pPr>
              <w:pStyle w:val="TableParagraph"/>
              <w:spacing w:line="311" w:lineRule="exact"/>
              <w:rPr>
                <w:rFonts w:asciiTheme="majorEastAsia" w:eastAsiaTheme="majorEastAsia" w:hAnsiTheme="majorEastAsia"/>
                <w:b/>
                <w:bCs/>
                <w:sz w:val="13"/>
              </w:rPr>
            </w:pPr>
          </w:p>
          <w:p w14:paraId="345A1C90" w14:textId="679197BE" w:rsidR="00EF01C4" w:rsidRPr="007945EE" w:rsidRDefault="00EF01C4" w:rsidP="001201ED">
            <w:pPr>
              <w:pStyle w:val="TableParagraph"/>
              <w:spacing w:line="311" w:lineRule="exact"/>
              <w:rPr>
                <w:rFonts w:asciiTheme="majorEastAsia" w:eastAsiaTheme="majorEastAsia" w:hAnsiTheme="majorEastAsia"/>
                <w:sz w:val="13"/>
              </w:rPr>
            </w:pPr>
            <w:r w:rsidRPr="007945EE">
              <w:rPr>
                <w:rFonts w:asciiTheme="majorEastAsia" w:eastAsiaTheme="majorEastAsia" w:hAnsiTheme="majorEastAsia"/>
                <w:b/>
                <w:bCs/>
                <w:sz w:val="13"/>
              </w:rPr>
              <w:t>第5条（秘密保持）</w:t>
            </w:r>
          </w:p>
          <w:p w14:paraId="4842A501" w14:textId="7EFB499C" w:rsidR="00EF01C4" w:rsidRPr="007945EE" w:rsidRDefault="00EF01C4" w:rsidP="002A2DDA">
            <w:pPr>
              <w:pStyle w:val="TableParagraph"/>
              <w:numPr>
                <w:ilvl w:val="0"/>
                <w:numId w:val="32"/>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甲及び乙は、本登録及びこれに関連する協議、業務、契約の履行過程で相手方より知り得た、技術上又は営業上その他一切の情報（以下「秘密情報」という）を、相手方の書面による事前の承諾なく第三者に開示又は漏洩せず、自己の役員・従業員その他機密保持義務を負う者に限って必要最小限の範囲で開</w:t>
            </w:r>
            <w:r w:rsidRPr="007945EE">
              <w:rPr>
                <w:rFonts w:asciiTheme="majorEastAsia" w:eastAsiaTheme="majorEastAsia" w:hAnsiTheme="majorEastAsia"/>
                <w:sz w:val="13"/>
              </w:rPr>
              <w:lastRenderedPageBreak/>
              <w:t>示するものとし、善良な管理者の注意をもってこれを取り扱うものと</w:t>
            </w:r>
            <w:r w:rsidRPr="007945EE">
              <w:rPr>
                <w:rFonts w:asciiTheme="majorEastAsia" w:eastAsiaTheme="majorEastAsia" w:hAnsiTheme="majorEastAsia" w:hint="eastAsia"/>
                <w:sz w:val="13"/>
              </w:rPr>
              <w:t>します。</w:t>
            </w:r>
            <w:r w:rsidRPr="007945EE">
              <w:rPr>
                <w:rFonts w:asciiTheme="majorEastAsia" w:eastAsiaTheme="majorEastAsia" w:hAnsiTheme="majorEastAsia"/>
                <w:sz w:val="13"/>
              </w:rPr>
              <w:br/>
              <w:t>なお、当該情報の保護は、第3条（直接取引等の禁止）の趣旨と連動し、甲乙双方の営業上及び技術上の利益を相互に尊重する観点から行われるものと</w:t>
            </w:r>
            <w:r w:rsidRPr="007945EE">
              <w:rPr>
                <w:rFonts w:asciiTheme="majorEastAsia" w:eastAsiaTheme="majorEastAsia" w:hAnsiTheme="majorEastAsia" w:hint="eastAsia"/>
                <w:sz w:val="13"/>
              </w:rPr>
              <w:t>します。</w:t>
            </w:r>
          </w:p>
          <w:p w14:paraId="7950184C" w14:textId="77777777" w:rsidR="00EF01C4" w:rsidRPr="007945EE" w:rsidRDefault="00EF01C4" w:rsidP="002A2DDA">
            <w:pPr>
              <w:pStyle w:val="TableParagraph"/>
              <w:numPr>
                <w:ilvl w:val="0"/>
                <w:numId w:val="33"/>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前項にかかわらず、以下のいずれかに該当する情報は秘密情報に含まれないものとします。</w:t>
            </w:r>
          </w:p>
          <w:p w14:paraId="04FB8A49" w14:textId="77777777" w:rsidR="00EF01C4" w:rsidRPr="007945EE" w:rsidRDefault="00EF01C4" w:rsidP="00266F6F">
            <w:pPr>
              <w:pStyle w:val="TableParagraph"/>
              <w:numPr>
                <w:ilvl w:val="1"/>
                <w:numId w:val="33"/>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開示時に既に公知であった情報</w:t>
            </w:r>
          </w:p>
          <w:p w14:paraId="77C425B1" w14:textId="77777777" w:rsidR="00EF01C4" w:rsidRPr="007945EE" w:rsidRDefault="00EF01C4" w:rsidP="00266F6F">
            <w:pPr>
              <w:pStyle w:val="TableParagraph"/>
              <w:numPr>
                <w:ilvl w:val="1"/>
                <w:numId w:val="33"/>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開示後、受領当事者の責に帰さない理由により公知となった情報</w:t>
            </w:r>
          </w:p>
          <w:p w14:paraId="21970B5B" w14:textId="77777777" w:rsidR="00EF01C4" w:rsidRPr="007945EE" w:rsidRDefault="00EF01C4" w:rsidP="00266F6F">
            <w:pPr>
              <w:pStyle w:val="TableParagraph"/>
              <w:numPr>
                <w:ilvl w:val="1"/>
                <w:numId w:val="33"/>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正当な権限を有する第三者から秘密保持義務を負うことなく取得した情報</w:t>
            </w:r>
          </w:p>
          <w:p w14:paraId="1ADA8374" w14:textId="77777777" w:rsidR="00EF01C4" w:rsidRPr="007945EE" w:rsidRDefault="00EF01C4" w:rsidP="00266F6F">
            <w:pPr>
              <w:pStyle w:val="TableParagraph"/>
              <w:numPr>
                <w:ilvl w:val="1"/>
                <w:numId w:val="33"/>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開示を受ける前から保有していた情報</w:t>
            </w:r>
          </w:p>
          <w:p w14:paraId="57AB7BE6" w14:textId="6930389D" w:rsidR="00EF01C4" w:rsidRPr="007945EE" w:rsidRDefault="00EF01C4" w:rsidP="00266F6F">
            <w:pPr>
              <w:pStyle w:val="TableParagraph"/>
              <w:numPr>
                <w:ilvl w:val="1"/>
                <w:numId w:val="33"/>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秘密情報によらず独自に取得又は開発した情報</w:t>
            </w:r>
          </w:p>
          <w:p w14:paraId="328E3761" w14:textId="47F470F9" w:rsidR="00EF01C4" w:rsidRPr="007945EE" w:rsidRDefault="00EF01C4" w:rsidP="002A2DDA">
            <w:pPr>
              <w:pStyle w:val="TableParagraph"/>
              <w:numPr>
                <w:ilvl w:val="0"/>
                <w:numId w:val="32"/>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甲及び乙は、秘密情報を本登録及びこれに関連する協議、業務、契約に関する目的以外に一切使用してはならないものとします。</w:t>
            </w:r>
          </w:p>
          <w:p w14:paraId="1DC71814" w14:textId="4677F5E3" w:rsidR="00EF01C4" w:rsidRPr="007945EE" w:rsidRDefault="00EF01C4" w:rsidP="002A2DDA">
            <w:pPr>
              <w:pStyle w:val="TableParagraph"/>
              <w:numPr>
                <w:ilvl w:val="0"/>
                <w:numId w:val="32"/>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甲及び乙は、事前に相手方の書面による承諾を得た場合を除き、第三者に対して秘密情報を開示してはならないものとします。この場合において、当該第三者が秘密情報の漏洩その他本条に違反したときは、開示を行った当事者がその責任を負うものとします。</w:t>
            </w:r>
          </w:p>
          <w:p w14:paraId="000FB4E4" w14:textId="67403A30" w:rsidR="00EF01C4" w:rsidRPr="007945EE" w:rsidRDefault="00EF01C4" w:rsidP="002A2DDA">
            <w:pPr>
              <w:pStyle w:val="TableParagraph"/>
              <w:numPr>
                <w:ilvl w:val="0"/>
                <w:numId w:val="32"/>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本条に違反し、相手方に損害を与えた場合、当該違反当事者は、相手方が被った損害（合理的な範囲の弁護士費用を含む）を賠償する責任を負うものとします。</w:t>
            </w:r>
            <w:r w:rsidRPr="007945EE">
              <w:rPr>
                <w:rFonts w:asciiTheme="majorEastAsia" w:eastAsiaTheme="majorEastAsia" w:hAnsiTheme="majorEastAsia" w:hint="eastAsia"/>
                <w:sz w:val="13"/>
              </w:rPr>
              <w:t xml:space="preserve">　</w:t>
            </w:r>
          </w:p>
          <w:p w14:paraId="6B96E5B3" w14:textId="1656EF9F" w:rsidR="00EF01C4" w:rsidRPr="007945EE" w:rsidRDefault="00EF01C4" w:rsidP="002A2DDA">
            <w:pPr>
              <w:pStyle w:val="TableParagraph"/>
              <w:numPr>
                <w:ilvl w:val="0"/>
                <w:numId w:val="32"/>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本条に定める秘密保持義務は、登録の申請がなされた日又は商談等により相手方情報を知得した時点のいずれか早い時点から発生し、本登録の終了後も引き続き5年間有効とします。</w:t>
            </w:r>
          </w:p>
          <w:p w14:paraId="0AFC2DEC" w14:textId="77777777" w:rsidR="00EF01C4" w:rsidRPr="007945EE" w:rsidRDefault="00EF01C4" w:rsidP="00630209">
            <w:pPr>
              <w:pStyle w:val="TableParagraph"/>
              <w:spacing w:line="311" w:lineRule="exact"/>
              <w:ind w:left="720"/>
              <w:rPr>
                <w:rFonts w:asciiTheme="majorEastAsia" w:eastAsiaTheme="majorEastAsia" w:hAnsiTheme="majorEastAsia"/>
                <w:sz w:val="13"/>
              </w:rPr>
            </w:pPr>
          </w:p>
          <w:p w14:paraId="79D59544" w14:textId="28CE53EB" w:rsidR="00EF01C4" w:rsidRPr="007945EE" w:rsidRDefault="00EF01C4" w:rsidP="00E93CB0">
            <w:pPr>
              <w:pStyle w:val="TableParagraph"/>
              <w:spacing w:line="311" w:lineRule="exact"/>
              <w:rPr>
                <w:rFonts w:asciiTheme="majorEastAsia" w:eastAsiaTheme="majorEastAsia" w:hAnsiTheme="majorEastAsia"/>
                <w:sz w:val="13"/>
              </w:rPr>
            </w:pPr>
            <w:r w:rsidRPr="007945EE">
              <w:rPr>
                <w:rFonts w:asciiTheme="majorEastAsia" w:eastAsiaTheme="majorEastAsia" w:hAnsiTheme="majorEastAsia"/>
                <w:b/>
                <w:bCs/>
                <w:sz w:val="13"/>
              </w:rPr>
              <w:t>第6条(</w:t>
            </w:r>
            <w:r w:rsidRPr="007945EE">
              <w:rPr>
                <w:rFonts w:asciiTheme="majorEastAsia" w:eastAsiaTheme="majorEastAsia" w:hAnsiTheme="majorEastAsia" w:hint="eastAsia"/>
                <w:b/>
                <w:bCs/>
                <w:sz w:val="13"/>
              </w:rPr>
              <w:t>登録の有効</w:t>
            </w:r>
            <w:r w:rsidRPr="007945EE">
              <w:rPr>
                <w:rFonts w:asciiTheme="majorEastAsia" w:eastAsiaTheme="majorEastAsia" w:hAnsiTheme="majorEastAsia"/>
                <w:b/>
                <w:bCs/>
                <w:sz w:val="13"/>
              </w:rPr>
              <w:t>期間)</w:t>
            </w:r>
          </w:p>
          <w:p w14:paraId="54DEB282" w14:textId="1D518F3C" w:rsidR="00EF01C4" w:rsidRPr="007945EE" w:rsidRDefault="00EF01C4" w:rsidP="00D737AD">
            <w:pPr>
              <w:pStyle w:val="TableParagraph"/>
              <w:spacing w:line="311" w:lineRule="exact"/>
              <w:rPr>
                <w:rFonts w:asciiTheme="majorEastAsia" w:eastAsiaTheme="majorEastAsia" w:hAnsiTheme="majorEastAsia"/>
                <w:sz w:val="13"/>
              </w:rPr>
            </w:pPr>
            <w:r w:rsidRPr="007945EE">
              <w:rPr>
                <w:rFonts w:asciiTheme="majorEastAsia" w:eastAsiaTheme="majorEastAsia" w:hAnsiTheme="majorEastAsia" w:hint="eastAsia"/>
                <w:sz w:val="13"/>
              </w:rPr>
              <w:t xml:space="preserve">　</w:t>
            </w:r>
            <w:r w:rsidRPr="007945EE">
              <w:rPr>
                <w:rFonts w:asciiTheme="majorEastAsia" w:eastAsiaTheme="majorEastAsia" w:hAnsiTheme="majorEastAsia"/>
                <w:sz w:val="13"/>
              </w:rPr>
              <w:t>本</w:t>
            </w:r>
            <w:r w:rsidRPr="007945EE">
              <w:rPr>
                <w:rFonts w:asciiTheme="majorEastAsia" w:eastAsiaTheme="majorEastAsia" w:hAnsiTheme="majorEastAsia" w:hint="eastAsia"/>
                <w:sz w:val="13"/>
              </w:rPr>
              <w:t>登録</w:t>
            </w:r>
            <w:r w:rsidRPr="007945EE">
              <w:rPr>
                <w:rFonts w:asciiTheme="majorEastAsia" w:eastAsiaTheme="majorEastAsia" w:hAnsiTheme="majorEastAsia"/>
                <w:sz w:val="13"/>
              </w:rPr>
              <w:t>の有効期間は、この</w:t>
            </w:r>
            <w:r w:rsidRPr="007945EE">
              <w:rPr>
                <w:rFonts w:asciiTheme="majorEastAsia" w:eastAsiaTheme="majorEastAsia" w:hAnsiTheme="majorEastAsia" w:hint="eastAsia"/>
                <w:sz w:val="13"/>
              </w:rPr>
              <w:t>登録の成立があった日</w:t>
            </w:r>
            <w:r w:rsidRPr="007945EE">
              <w:rPr>
                <w:rFonts w:asciiTheme="majorEastAsia" w:eastAsiaTheme="majorEastAsia" w:hAnsiTheme="majorEastAsia"/>
                <w:sz w:val="13"/>
              </w:rPr>
              <w:t>より</w:t>
            </w:r>
            <w:r w:rsidRPr="007945EE">
              <w:rPr>
                <w:rFonts w:asciiTheme="majorEastAsia" w:eastAsiaTheme="majorEastAsia" w:hAnsiTheme="majorEastAsia" w:hint="eastAsia"/>
                <w:sz w:val="13"/>
              </w:rPr>
              <w:t>1</w:t>
            </w:r>
            <w:r w:rsidRPr="007945EE">
              <w:rPr>
                <w:rFonts w:asciiTheme="majorEastAsia" w:eastAsiaTheme="majorEastAsia" w:hAnsiTheme="majorEastAsia"/>
                <w:sz w:val="13"/>
              </w:rPr>
              <w:t>年間と</w:t>
            </w:r>
            <w:r w:rsidRPr="007945EE">
              <w:rPr>
                <w:rFonts w:asciiTheme="majorEastAsia" w:eastAsiaTheme="majorEastAsia" w:hAnsiTheme="majorEastAsia" w:hint="eastAsia"/>
                <w:sz w:val="13"/>
              </w:rPr>
              <w:t>します</w:t>
            </w:r>
            <w:r w:rsidRPr="007945EE">
              <w:rPr>
                <w:rFonts w:asciiTheme="majorEastAsia" w:eastAsiaTheme="majorEastAsia" w:hAnsiTheme="majorEastAsia"/>
                <w:sz w:val="13"/>
              </w:rPr>
              <w:t>。ただし、</w:t>
            </w:r>
            <w:r w:rsidRPr="007945EE">
              <w:rPr>
                <w:rFonts w:asciiTheme="majorEastAsia" w:eastAsiaTheme="majorEastAsia" w:hAnsiTheme="majorEastAsia" w:hint="eastAsia"/>
                <w:sz w:val="13"/>
              </w:rPr>
              <w:t>当該</w:t>
            </w:r>
            <w:r w:rsidRPr="007945EE">
              <w:rPr>
                <w:rFonts w:asciiTheme="majorEastAsia" w:eastAsiaTheme="majorEastAsia" w:hAnsiTheme="majorEastAsia"/>
                <w:sz w:val="13"/>
              </w:rPr>
              <w:t>期間満了の１ヶ月前までに甲乙いずれかより書面による</w:t>
            </w:r>
            <w:r w:rsidRPr="007945EE">
              <w:rPr>
                <w:rFonts w:asciiTheme="majorEastAsia" w:eastAsiaTheme="majorEastAsia" w:hAnsiTheme="majorEastAsia" w:hint="eastAsia"/>
                <w:sz w:val="13"/>
              </w:rPr>
              <w:t>登録解除</w:t>
            </w:r>
            <w:r w:rsidRPr="007945EE">
              <w:rPr>
                <w:rFonts w:asciiTheme="majorEastAsia" w:eastAsiaTheme="majorEastAsia" w:hAnsiTheme="majorEastAsia"/>
                <w:sz w:val="13"/>
              </w:rPr>
              <w:t>の意思表示</w:t>
            </w:r>
            <w:r w:rsidRPr="007945EE">
              <w:rPr>
                <w:rFonts w:asciiTheme="majorEastAsia" w:eastAsiaTheme="majorEastAsia" w:hAnsiTheme="majorEastAsia" w:hint="eastAsia"/>
                <w:sz w:val="13"/>
              </w:rPr>
              <w:t>が</w:t>
            </w:r>
            <w:r w:rsidRPr="007945EE">
              <w:rPr>
                <w:rFonts w:asciiTheme="majorEastAsia" w:eastAsiaTheme="majorEastAsia" w:hAnsiTheme="majorEastAsia"/>
                <w:sz w:val="13"/>
              </w:rPr>
              <w:t>ないかぎり、本</w:t>
            </w:r>
            <w:r w:rsidRPr="007945EE">
              <w:rPr>
                <w:rFonts w:asciiTheme="majorEastAsia" w:eastAsiaTheme="majorEastAsia" w:hAnsiTheme="majorEastAsia" w:hint="eastAsia"/>
                <w:sz w:val="13"/>
              </w:rPr>
              <w:t>登録</w:t>
            </w:r>
            <w:r w:rsidRPr="007945EE">
              <w:rPr>
                <w:rFonts w:asciiTheme="majorEastAsia" w:eastAsiaTheme="majorEastAsia" w:hAnsiTheme="majorEastAsia"/>
                <w:sz w:val="13"/>
              </w:rPr>
              <w:t>はさらに1年間延長され、それ以降も同様と</w:t>
            </w:r>
            <w:r w:rsidRPr="007945EE">
              <w:rPr>
                <w:rFonts w:asciiTheme="majorEastAsia" w:eastAsiaTheme="majorEastAsia" w:hAnsiTheme="majorEastAsia" w:hint="eastAsia"/>
                <w:sz w:val="13"/>
              </w:rPr>
              <w:t>します</w:t>
            </w:r>
            <w:r w:rsidRPr="007945EE">
              <w:rPr>
                <w:rFonts w:asciiTheme="majorEastAsia" w:eastAsiaTheme="majorEastAsia" w:hAnsiTheme="majorEastAsia"/>
                <w:sz w:val="13"/>
              </w:rPr>
              <w:t>。</w:t>
            </w:r>
          </w:p>
          <w:p w14:paraId="776EC3C9" w14:textId="77777777" w:rsidR="00EF01C4" w:rsidRPr="007945EE" w:rsidRDefault="00EF01C4" w:rsidP="00DA3153">
            <w:pPr>
              <w:pStyle w:val="TableParagraph"/>
              <w:spacing w:line="311" w:lineRule="exact"/>
              <w:rPr>
                <w:rFonts w:asciiTheme="majorEastAsia" w:eastAsiaTheme="majorEastAsia" w:hAnsiTheme="majorEastAsia"/>
                <w:sz w:val="13"/>
              </w:rPr>
            </w:pPr>
          </w:p>
          <w:p w14:paraId="69062530" w14:textId="65A28074" w:rsidR="00EF01C4" w:rsidRPr="007945EE" w:rsidRDefault="00EF01C4" w:rsidP="001201ED">
            <w:pPr>
              <w:pStyle w:val="TableParagraph"/>
              <w:spacing w:line="311" w:lineRule="exact"/>
              <w:rPr>
                <w:rFonts w:asciiTheme="majorEastAsia" w:eastAsiaTheme="majorEastAsia" w:hAnsiTheme="majorEastAsia"/>
                <w:b/>
                <w:bCs/>
                <w:sz w:val="13"/>
              </w:rPr>
            </w:pPr>
            <w:r w:rsidRPr="007945EE">
              <w:rPr>
                <w:rFonts w:asciiTheme="majorEastAsia" w:eastAsiaTheme="majorEastAsia" w:hAnsiTheme="majorEastAsia"/>
                <w:b/>
                <w:bCs/>
                <w:sz w:val="13"/>
              </w:rPr>
              <w:t>第7条（</w:t>
            </w:r>
            <w:r w:rsidRPr="007945EE">
              <w:rPr>
                <w:rFonts w:asciiTheme="majorEastAsia" w:eastAsiaTheme="majorEastAsia" w:hAnsiTheme="majorEastAsia" w:hint="eastAsia"/>
                <w:b/>
                <w:bCs/>
                <w:sz w:val="13"/>
              </w:rPr>
              <w:t>登録</w:t>
            </w:r>
            <w:r w:rsidRPr="007945EE">
              <w:rPr>
                <w:rFonts w:asciiTheme="majorEastAsia" w:eastAsiaTheme="majorEastAsia" w:hAnsiTheme="majorEastAsia"/>
                <w:b/>
                <w:bCs/>
                <w:sz w:val="13"/>
              </w:rPr>
              <w:t>解除の事由）</w:t>
            </w:r>
          </w:p>
          <w:p w14:paraId="118866DE" w14:textId="533533F4" w:rsidR="00EF01C4" w:rsidRPr="007945EE" w:rsidRDefault="00EF01C4" w:rsidP="00630209">
            <w:pPr>
              <w:pStyle w:val="TableParagraph"/>
              <w:spacing w:line="311" w:lineRule="exact"/>
              <w:rPr>
                <w:rFonts w:asciiTheme="majorEastAsia" w:eastAsiaTheme="majorEastAsia" w:hAnsiTheme="majorEastAsia"/>
                <w:sz w:val="13"/>
              </w:rPr>
            </w:pPr>
            <w:r w:rsidRPr="007945EE">
              <w:rPr>
                <w:rFonts w:asciiTheme="majorEastAsia" w:eastAsiaTheme="majorEastAsia" w:hAnsiTheme="majorEastAsia" w:hint="eastAsia"/>
                <w:sz w:val="13"/>
              </w:rPr>
              <w:t xml:space="preserve">　</w:t>
            </w:r>
            <w:r w:rsidRPr="007945EE">
              <w:rPr>
                <w:rFonts w:asciiTheme="majorEastAsia" w:eastAsiaTheme="majorEastAsia" w:hAnsiTheme="majorEastAsia"/>
                <w:sz w:val="13"/>
              </w:rPr>
              <w:t>甲は、以下のいずれかに該当する場合、乙との</w:t>
            </w:r>
            <w:r w:rsidRPr="007945EE">
              <w:rPr>
                <w:rFonts w:asciiTheme="majorEastAsia" w:eastAsiaTheme="majorEastAsia" w:hAnsiTheme="majorEastAsia" w:hint="eastAsia"/>
                <w:sz w:val="13"/>
              </w:rPr>
              <w:t>登録</w:t>
            </w:r>
            <w:r w:rsidRPr="007945EE">
              <w:rPr>
                <w:rFonts w:asciiTheme="majorEastAsia" w:eastAsiaTheme="majorEastAsia" w:hAnsiTheme="majorEastAsia"/>
                <w:sz w:val="13"/>
              </w:rPr>
              <w:t>を催告なしに解除できるものとします。</w:t>
            </w:r>
          </w:p>
          <w:p w14:paraId="6427681B" w14:textId="0F1487DF" w:rsidR="00EF01C4" w:rsidRPr="007945EE" w:rsidRDefault="00EF01C4" w:rsidP="00E93CB0">
            <w:pPr>
              <w:pStyle w:val="TableParagraph"/>
              <w:numPr>
                <w:ilvl w:val="1"/>
                <w:numId w:val="24"/>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乙が</w:t>
            </w:r>
            <w:r w:rsidRPr="007945EE">
              <w:rPr>
                <w:rFonts w:asciiTheme="majorEastAsia" w:eastAsiaTheme="majorEastAsia" w:hAnsiTheme="majorEastAsia" w:hint="eastAsia"/>
                <w:sz w:val="13"/>
              </w:rPr>
              <w:t>本約款及び個別</w:t>
            </w:r>
            <w:r w:rsidRPr="007945EE">
              <w:rPr>
                <w:rFonts w:asciiTheme="majorEastAsia" w:eastAsiaTheme="majorEastAsia" w:hAnsiTheme="majorEastAsia"/>
                <w:sz w:val="13"/>
              </w:rPr>
              <w:t xml:space="preserve">契約条項に違反したとき </w:t>
            </w:r>
          </w:p>
          <w:p w14:paraId="56D1C480" w14:textId="678D5C70" w:rsidR="00EF01C4" w:rsidRPr="007945EE" w:rsidRDefault="00EF01C4" w:rsidP="00E93CB0">
            <w:pPr>
              <w:pStyle w:val="TableParagraph"/>
              <w:numPr>
                <w:ilvl w:val="1"/>
                <w:numId w:val="24"/>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乙が</w:t>
            </w:r>
            <w:r w:rsidRPr="007945EE">
              <w:rPr>
                <w:rFonts w:asciiTheme="majorEastAsia" w:eastAsiaTheme="majorEastAsia" w:hAnsiTheme="majorEastAsia" w:hint="eastAsia"/>
                <w:sz w:val="13"/>
              </w:rPr>
              <w:t>個別</w:t>
            </w:r>
            <w:r w:rsidRPr="007945EE">
              <w:rPr>
                <w:rFonts w:asciiTheme="majorEastAsia" w:eastAsiaTheme="majorEastAsia" w:hAnsiTheme="majorEastAsia"/>
                <w:sz w:val="13"/>
              </w:rPr>
              <w:t xml:space="preserve">契約の履行に関し、不正の行為、債務の不履行があったとき </w:t>
            </w:r>
          </w:p>
          <w:p w14:paraId="486C4388" w14:textId="35790A5A" w:rsidR="00EF01C4" w:rsidRPr="007945EE" w:rsidRDefault="00EF01C4" w:rsidP="00E93CB0">
            <w:pPr>
              <w:pStyle w:val="TableParagraph"/>
              <w:numPr>
                <w:ilvl w:val="1"/>
                <w:numId w:val="24"/>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 xml:space="preserve">乙が、監督官庁より営業取り消し・停止等の処分を受けたとき </w:t>
            </w:r>
          </w:p>
          <w:p w14:paraId="2DACDDB0" w14:textId="12286C3A" w:rsidR="00EF01C4" w:rsidRPr="007945EE" w:rsidRDefault="00EF01C4" w:rsidP="00E93CB0">
            <w:pPr>
              <w:pStyle w:val="TableParagraph"/>
              <w:numPr>
                <w:ilvl w:val="1"/>
                <w:numId w:val="24"/>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乙が、不渡り、差押、仮差押、仮処分、強制執行などを受け、又は破産の宣告、商法上の整理、特別清算、和</w:t>
            </w:r>
            <w:r w:rsidRPr="007945EE">
              <w:rPr>
                <w:rFonts w:asciiTheme="majorEastAsia" w:eastAsiaTheme="majorEastAsia" w:hAnsiTheme="majorEastAsia" w:hint="eastAsia"/>
                <w:sz w:val="13"/>
              </w:rPr>
              <w:t>議申立、民事再生・会社更生手続の開始などの申し立てがあったとき</w:t>
            </w:r>
            <w:r w:rsidRPr="007945EE">
              <w:rPr>
                <w:rFonts w:asciiTheme="majorEastAsia" w:eastAsiaTheme="majorEastAsia" w:hAnsiTheme="majorEastAsia"/>
                <w:sz w:val="13"/>
              </w:rPr>
              <w:t xml:space="preserve"> </w:t>
            </w:r>
          </w:p>
          <w:p w14:paraId="5BC174D7" w14:textId="5544191F" w:rsidR="00EF01C4" w:rsidRPr="007945EE" w:rsidRDefault="00EF01C4" w:rsidP="00E93CB0">
            <w:pPr>
              <w:pStyle w:val="TableParagraph"/>
              <w:numPr>
                <w:ilvl w:val="1"/>
                <w:numId w:val="24"/>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災害、労働争議その他により、本</w:t>
            </w:r>
            <w:r w:rsidRPr="007945EE">
              <w:rPr>
                <w:rFonts w:asciiTheme="majorEastAsia" w:eastAsiaTheme="majorEastAsia" w:hAnsiTheme="majorEastAsia" w:hint="eastAsia"/>
                <w:sz w:val="13"/>
              </w:rPr>
              <w:t>約款</w:t>
            </w:r>
            <w:r w:rsidRPr="007945EE">
              <w:rPr>
                <w:rFonts w:asciiTheme="majorEastAsia" w:eastAsiaTheme="majorEastAsia" w:hAnsiTheme="majorEastAsia"/>
                <w:sz w:val="13"/>
              </w:rPr>
              <w:t xml:space="preserve">又は個別契約の履行を困難にする事由が発生したとき </w:t>
            </w:r>
          </w:p>
          <w:p w14:paraId="27AC3605" w14:textId="2D739E2F" w:rsidR="00EF01C4" w:rsidRPr="007945EE" w:rsidRDefault="00EF01C4" w:rsidP="00E93CB0">
            <w:pPr>
              <w:pStyle w:val="TableParagraph"/>
              <w:numPr>
                <w:ilvl w:val="1"/>
                <w:numId w:val="24"/>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 xml:space="preserve">その他乙の事業経営が不振となり、信用を著しく失ったと認められる事由があるとき </w:t>
            </w:r>
          </w:p>
          <w:p w14:paraId="14A13676" w14:textId="1BE92081" w:rsidR="00EF01C4" w:rsidRPr="007945EE" w:rsidRDefault="00EF01C4" w:rsidP="00E93CB0">
            <w:pPr>
              <w:pStyle w:val="TableParagraph"/>
              <w:numPr>
                <w:ilvl w:val="1"/>
                <w:numId w:val="24"/>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 xml:space="preserve">甲乙双方で合意したとき </w:t>
            </w:r>
          </w:p>
          <w:p w14:paraId="3DFBCA13" w14:textId="3CBA3CA0" w:rsidR="00EF01C4" w:rsidRPr="007945EE" w:rsidRDefault="00EF01C4" w:rsidP="00E93CB0">
            <w:pPr>
              <w:pStyle w:val="TableParagraph"/>
              <w:numPr>
                <w:ilvl w:val="1"/>
                <w:numId w:val="24"/>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その他前各号に準ずる事由があるとき</w:t>
            </w:r>
          </w:p>
          <w:p w14:paraId="28D637E9" w14:textId="77777777" w:rsidR="00EF01C4" w:rsidRPr="007945EE" w:rsidRDefault="00EF01C4" w:rsidP="00630209">
            <w:pPr>
              <w:pStyle w:val="TableParagraph"/>
              <w:spacing w:line="311" w:lineRule="exact"/>
              <w:rPr>
                <w:rFonts w:asciiTheme="majorEastAsia" w:eastAsiaTheme="majorEastAsia" w:hAnsiTheme="majorEastAsia"/>
                <w:sz w:val="13"/>
              </w:rPr>
            </w:pPr>
          </w:p>
          <w:p w14:paraId="4FDFF76D" w14:textId="3C1103CA" w:rsidR="00EF01C4" w:rsidRPr="007945EE" w:rsidRDefault="00EF01C4" w:rsidP="00EE0B54">
            <w:pPr>
              <w:pStyle w:val="TableParagraph"/>
              <w:spacing w:line="311" w:lineRule="exact"/>
              <w:rPr>
                <w:rFonts w:asciiTheme="majorEastAsia" w:eastAsiaTheme="majorEastAsia" w:hAnsiTheme="majorEastAsia"/>
                <w:b/>
                <w:bCs/>
                <w:sz w:val="13"/>
              </w:rPr>
            </w:pPr>
            <w:r w:rsidRPr="007945EE">
              <w:rPr>
                <w:rFonts w:asciiTheme="majorEastAsia" w:eastAsiaTheme="majorEastAsia" w:hAnsiTheme="majorEastAsia"/>
                <w:b/>
                <w:bCs/>
                <w:sz w:val="13"/>
              </w:rPr>
              <w:t>第8条（反社会的勢力等の排除）</w:t>
            </w:r>
          </w:p>
          <w:p w14:paraId="5E23F500" w14:textId="77777777" w:rsidR="00EF01C4" w:rsidRPr="007945EE" w:rsidRDefault="00EF01C4" w:rsidP="00EE0B54">
            <w:pPr>
              <w:pStyle w:val="TableParagraph"/>
              <w:numPr>
                <w:ilvl w:val="0"/>
                <w:numId w:val="22"/>
              </w:numPr>
              <w:spacing w:line="311" w:lineRule="exact"/>
              <w:rPr>
                <w:rFonts w:asciiTheme="majorEastAsia" w:eastAsiaTheme="majorEastAsia" w:hAnsiTheme="majorEastAsia"/>
                <w:sz w:val="13"/>
              </w:rPr>
            </w:pPr>
            <w:r w:rsidRPr="007945EE">
              <w:rPr>
                <w:rFonts w:asciiTheme="majorEastAsia" w:eastAsiaTheme="majorEastAsia" w:hAnsiTheme="majorEastAsia" w:hint="eastAsia"/>
                <w:sz w:val="13"/>
              </w:rPr>
              <w:t>乙は</w:t>
            </w:r>
            <w:r w:rsidRPr="007945EE">
              <w:rPr>
                <w:rFonts w:asciiTheme="majorEastAsia" w:eastAsiaTheme="majorEastAsia" w:hAnsiTheme="majorEastAsia"/>
                <w:sz w:val="13"/>
              </w:rPr>
              <w:t>、役員及び経営に実質的に関与している者を含</w:t>
            </w:r>
            <w:r w:rsidRPr="007945EE">
              <w:rPr>
                <w:rFonts w:asciiTheme="majorEastAsia" w:eastAsiaTheme="majorEastAsia" w:hAnsiTheme="majorEastAsia" w:hint="eastAsia"/>
                <w:sz w:val="13"/>
              </w:rPr>
              <w:t>み、現</w:t>
            </w:r>
            <w:r w:rsidRPr="007945EE">
              <w:rPr>
                <w:rFonts w:asciiTheme="majorEastAsia" w:eastAsiaTheme="majorEastAsia" w:hAnsiTheme="majorEastAsia"/>
                <w:sz w:val="13"/>
              </w:rPr>
              <w:t>在、次のいずれにも該当しないこと、かつ将来にわたっても該当しないことを確約するものとします。</w:t>
            </w:r>
          </w:p>
          <w:p w14:paraId="247AEA20" w14:textId="77777777" w:rsidR="00EF01C4" w:rsidRPr="007945EE" w:rsidRDefault="00EF01C4" w:rsidP="00E93CB0">
            <w:pPr>
              <w:pStyle w:val="TableParagraph"/>
              <w:numPr>
                <w:ilvl w:val="1"/>
                <w:numId w:val="25"/>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暴力団（その団体の構成員（その団体の構成団体の構成員を含む）が集団的に又は常習的に暴力的不法行為等を行うことを助長するおそれがある団体）</w:t>
            </w:r>
          </w:p>
          <w:p w14:paraId="1A74A166" w14:textId="77777777" w:rsidR="00EF01C4" w:rsidRPr="007945EE" w:rsidRDefault="00EF01C4" w:rsidP="00E93CB0">
            <w:pPr>
              <w:pStyle w:val="TableParagraph"/>
              <w:numPr>
                <w:ilvl w:val="1"/>
                <w:numId w:val="25"/>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暴力団員（暴力団の構成員）及び暴力団員でなくなった時から5年を経過しない者</w:t>
            </w:r>
          </w:p>
          <w:p w14:paraId="07607C62" w14:textId="77777777" w:rsidR="00EF01C4" w:rsidRPr="007945EE" w:rsidRDefault="00EF01C4" w:rsidP="00E93CB0">
            <w:pPr>
              <w:pStyle w:val="TableParagraph"/>
              <w:numPr>
                <w:ilvl w:val="1"/>
                <w:numId w:val="25"/>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暴力団準構成員（暴力団員以外の暴力団と関係を有する者であって、暴力団の威力を背景に暴力的不法行為等を行うおそれがあるもの、又は暴力団若しくは暴力団員に対し資金、武器等の供給を行うなど暴力団の維持若しくは運営に協力し、若しくは関与するもの）</w:t>
            </w:r>
          </w:p>
          <w:p w14:paraId="1B90632B" w14:textId="77777777" w:rsidR="00EF01C4" w:rsidRPr="007945EE" w:rsidRDefault="00EF01C4" w:rsidP="00E93CB0">
            <w:pPr>
              <w:pStyle w:val="TableParagraph"/>
              <w:numPr>
                <w:ilvl w:val="1"/>
                <w:numId w:val="25"/>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暴力団関係企業（暴力団員が実質的にその経営に関与している企業、準構成員若しくは元暴力団員が経営する企業で暴力団に資金提供を行うなど暴力団の維持若しくは運営に積極的に協力し若しくは関与する企業又は業務の遂行等において積極的に暴力団を利用し暴力団の維持若しくは運営に協力している企業）</w:t>
            </w:r>
          </w:p>
          <w:p w14:paraId="0D391881" w14:textId="77777777" w:rsidR="00EF01C4" w:rsidRPr="007945EE" w:rsidRDefault="00EF01C4" w:rsidP="00E93CB0">
            <w:pPr>
              <w:pStyle w:val="TableParagraph"/>
              <w:numPr>
                <w:ilvl w:val="1"/>
                <w:numId w:val="25"/>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総会屋等（総会屋、会社ゴロ等企業等を対象に不正な利益を求めて暴力的不法行為等を行うおそれがあり、市民生活の安全に脅威を与える者）</w:t>
            </w:r>
          </w:p>
          <w:p w14:paraId="626DC2F6" w14:textId="77777777" w:rsidR="00EF01C4" w:rsidRPr="007945EE" w:rsidRDefault="00EF01C4" w:rsidP="00E93CB0">
            <w:pPr>
              <w:pStyle w:val="TableParagraph"/>
              <w:numPr>
                <w:ilvl w:val="1"/>
                <w:numId w:val="25"/>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社会運動等標ぼうゴロ（社会運動若しくは政治活動を仮装し、又は標ぼうして、不正な利益を求めて暴力的不法行為等を行うおそれがあり、市民社会の安全に脅威を与える者）</w:t>
            </w:r>
          </w:p>
          <w:p w14:paraId="27DD36C1" w14:textId="643E7E7D" w:rsidR="00EF01C4" w:rsidRPr="007945EE" w:rsidRDefault="00EF01C4" w:rsidP="00E93CB0">
            <w:pPr>
              <w:pStyle w:val="TableParagraph"/>
              <w:numPr>
                <w:ilvl w:val="1"/>
                <w:numId w:val="25"/>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lastRenderedPageBreak/>
              <w:t>特殊知能暴力集団等（前各号に掲げる者以外の、暴力団との関係を背景に、その威力を用い、又は暴力団との資金的なつながりを有し、構造的な不正の中核となっている集団又は個人）</w:t>
            </w:r>
          </w:p>
          <w:p w14:paraId="6C8A465A" w14:textId="4F44258F" w:rsidR="00EF01C4" w:rsidRPr="007945EE" w:rsidRDefault="00EF01C4" w:rsidP="00E93CB0">
            <w:pPr>
              <w:pStyle w:val="TableParagraph"/>
              <w:numPr>
                <w:ilvl w:val="1"/>
                <w:numId w:val="25"/>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【1】上記（</w:t>
            </w:r>
            <w:r w:rsidRPr="007945EE">
              <w:rPr>
                <w:rFonts w:asciiTheme="majorEastAsia" w:eastAsiaTheme="majorEastAsia" w:hAnsiTheme="majorEastAsia" w:hint="eastAsia"/>
                <w:sz w:val="13"/>
              </w:rPr>
              <w:t>ア</w:t>
            </w:r>
            <w:r w:rsidRPr="007945EE">
              <w:rPr>
                <w:rFonts w:asciiTheme="majorEastAsia" w:eastAsiaTheme="majorEastAsia" w:hAnsiTheme="majorEastAsia"/>
                <w:sz w:val="13"/>
              </w:rPr>
              <w:t>）～（</w:t>
            </w:r>
            <w:r w:rsidRPr="007945EE">
              <w:rPr>
                <w:rFonts w:asciiTheme="majorEastAsia" w:eastAsiaTheme="majorEastAsia" w:hAnsiTheme="majorEastAsia" w:hint="eastAsia"/>
                <w:sz w:val="13"/>
              </w:rPr>
              <w:t>キ</w:t>
            </w:r>
            <w:r w:rsidRPr="007945EE">
              <w:rPr>
                <w:rFonts w:asciiTheme="majorEastAsia" w:eastAsiaTheme="majorEastAsia" w:hAnsiTheme="majorEastAsia"/>
                <w:sz w:val="13"/>
              </w:rPr>
              <w:t>）に掲げるもの（以下「暴力団員等」という）の資金獲得活動に乗じ、又は暴力団員等の威力、情報力、資金力等を利用することによって自ら利益拡大を図るもの、【2】暴力団員等が経営を支配し、又は経営に実質的に関与する関係を有すると認められるもの、【3】不当に暴力団員等を利用していると認められる関係を有するもの、【4】暴力団員等と社会的に非難されるべき関係を有するもの</w:t>
            </w:r>
          </w:p>
          <w:p w14:paraId="0FB9EC66" w14:textId="77777777" w:rsidR="00EF01C4" w:rsidRPr="007945EE" w:rsidRDefault="00EF01C4" w:rsidP="00E93CB0">
            <w:pPr>
              <w:pStyle w:val="TableParagraph"/>
              <w:numPr>
                <w:ilvl w:val="1"/>
                <w:numId w:val="25"/>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日本政府、外国政府、国際機関等が経済制裁や資産凍結等の対象として指定する者</w:t>
            </w:r>
          </w:p>
          <w:p w14:paraId="6AAEC8B6" w14:textId="4596AC34" w:rsidR="00EF01C4" w:rsidRPr="007945EE" w:rsidRDefault="00EF01C4" w:rsidP="00E93CB0">
            <w:pPr>
              <w:pStyle w:val="TableParagraph"/>
              <w:numPr>
                <w:ilvl w:val="1"/>
                <w:numId w:val="25"/>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その他上記（</w:t>
            </w:r>
            <w:r w:rsidRPr="007945EE">
              <w:rPr>
                <w:rFonts w:asciiTheme="majorEastAsia" w:eastAsiaTheme="majorEastAsia" w:hAnsiTheme="majorEastAsia" w:hint="eastAsia"/>
                <w:sz w:val="13"/>
              </w:rPr>
              <w:t>ア</w:t>
            </w:r>
            <w:r w:rsidRPr="007945EE">
              <w:rPr>
                <w:rFonts w:asciiTheme="majorEastAsia" w:eastAsiaTheme="majorEastAsia" w:hAnsiTheme="majorEastAsia"/>
                <w:sz w:val="13"/>
              </w:rPr>
              <w:t>）～（</w:t>
            </w:r>
            <w:r w:rsidRPr="007945EE">
              <w:rPr>
                <w:rFonts w:asciiTheme="majorEastAsia" w:eastAsiaTheme="majorEastAsia" w:hAnsiTheme="majorEastAsia" w:hint="eastAsia"/>
                <w:sz w:val="13"/>
              </w:rPr>
              <w:t>ケ</w:t>
            </w:r>
            <w:r w:rsidRPr="007945EE">
              <w:rPr>
                <w:rFonts w:asciiTheme="majorEastAsia" w:eastAsiaTheme="majorEastAsia" w:hAnsiTheme="majorEastAsia"/>
                <w:sz w:val="13"/>
              </w:rPr>
              <w:t>）に準ずるもの</w:t>
            </w:r>
          </w:p>
          <w:p w14:paraId="4E56EF25" w14:textId="20301408" w:rsidR="00EF01C4" w:rsidRPr="007945EE" w:rsidRDefault="00EF01C4" w:rsidP="00EE0B54">
            <w:pPr>
              <w:pStyle w:val="TableParagraph"/>
              <w:numPr>
                <w:ilvl w:val="0"/>
                <w:numId w:val="22"/>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甲は、現在又は将来にわたって、前項の反社会的勢力と次の各号のいずれかに該当する関係がないことを確約するものとします。</w:t>
            </w:r>
          </w:p>
          <w:p w14:paraId="78213009" w14:textId="77777777" w:rsidR="00EF01C4" w:rsidRPr="007945EE" w:rsidRDefault="00EF01C4" w:rsidP="00E93CB0">
            <w:pPr>
              <w:pStyle w:val="TableParagraph"/>
              <w:numPr>
                <w:ilvl w:val="1"/>
                <w:numId w:val="26"/>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反社会的勢力によって、その経営を支配される関係</w:t>
            </w:r>
          </w:p>
          <w:p w14:paraId="2C3CC20E" w14:textId="77777777" w:rsidR="00EF01C4" w:rsidRPr="007945EE" w:rsidRDefault="00EF01C4" w:rsidP="00E93CB0">
            <w:pPr>
              <w:pStyle w:val="TableParagraph"/>
              <w:numPr>
                <w:ilvl w:val="1"/>
                <w:numId w:val="26"/>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反社会的勢力が、その経営に実質的に関与している関係</w:t>
            </w:r>
          </w:p>
          <w:p w14:paraId="31ED656F" w14:textId="77777777" w:rsidR="00EF01C4" w:rsidRPr="007945EE" w:rsidRDefault="00EF01C4" w:rsidP="00E93CB0">
            <w:pPr>
              <w:pStyle w:val="TableParagraph"/>
              <w:numPr>
                <w:ilvl w:val="1"/>
                <w:numId w:val="26"/>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自己、自社若しくは第三者の不正の利益を図り、又は第三者に損害を加えるなど、反社会的勢力を 利用している関係</w:t>
            </w:r>
          </w:p>
          <w:p w14:paraId="7B591EB3" w14:textId="77777777" w:rsidR="00EF01C4" w:rsidRPr="007945EE" w:rsidRDefault="00EF01C4" w:rsidP="00E93CB0">
            <w:pPr>
              <w:pStyle w:val="TableParagraph"/>
              <w:numPr>
                <w:ilvl w:val="1"/>
                <w:numId w:val="26"/>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反社会的勢力に対して資金等を提供し、又は便宜を供与するなどの関係</w:t>
            </w:r>
          </w:p>
          <w:p w14:paraId="24FBAEE4" w14:textId="77777777" w:rsidR="00EF01C4" w:rsidRPr="007945EE" w:rsidRDefault="00EF01C4" w:rsidP="00E93CB0">
            <w:pPr>
              <w:pStyle w:val="TableParagraph"/>
              <w:numPr>
                <w:ilvl w:val="1"/>
                <w:numId w:val="26"/>
              </w:numPr>
              <w:spacing w:line="311" w:lineRule="exact"/>
              <w:rPr>
                <w:rFonts w:asciiTheme="majorEastAsia" w:eastAsiaTheme="majorEastAsia" w:hAnsiTheme="majorEastAsia"/>
                <w:sz w:val="13"/>
              </w:rPr>
            </w:pPr>
            <w:r w:rsidRPr="007945EE">
              <w:rPr>
                <w:rFonts w:asciiTheme="majorEastAsia" w:eastAsiaTheme="majorEastAsia" w:hAnsiTheme="majorEastAsia" w:hint="eastAsia"/>
                <w:sz w:val="13"/>
              </w:rPr>
              <w:t>そ</w:t>
            </w:r>
            <w:r w:rsidRPr="007945EE">
              <w:rPr>
                <w:rFonts w:asciiTheme="majorEastAsia" w:eastAsiaTheme="majorEastAsia" w:hAnsiTheme="majorEastAsia"/>
                <w:sz w:val="13"/>
              </w:rPr>
              <w:t>の他役員等又は経営に実質的に関与している者が、反社会的勢力との社会的に非難されるべき関係</w:t>
            </w:r>
          </w:p>
          <w:p w14:paraId="66713006" w14:textId="77777777" w:rsidR="00EF01C4" w:rsidRPr="007945EE" w:rsidRDefault="00EF01C4" w:rsidP="00EE0B54">
            <w:pPr>
              <w:pStyle w:val="TableParagraph"/>
              <w:numPr>
                <w:ilvl w:val="0"/>
                <w:numId w:val="22"/>
              </w:numPr>
              <w:spacing w:line="311" w:lineRule="exact"/>
              <w:rPr>
                <w:rFonts w:asciiTheme="majorEastAsia" w:eastAsiaTheme="majorEastAsia" w:hAnsiTheme="majorEastAsia"/>
                <w:sz w:val="13"/>
              </w:rPr>
            </w:pPr>
            <w:r w:rsidRPr="007945EE">
              <w:rPr>
                <w:rFonts w:asciiTheme="majorEastAsia" w:eastAsiaTheme="majorEastAsia" w:hAnsiTheme="majorEastAsia" w:hint="eastAsia"/>
                <w:sz w:val="13"/>
              </w:rPr>
              <w:t>乙</w:t>
            </w:r>
            <w:r w:rsidRPr="007945EE">
              <w:rPr>
                <w:rFonts w:asciiTheme="majorEastAsia" w:eastAsiaTheme="majorEastAsia" w:hAnsiTheme="majorEastAsia"/>
                <w:sz w:val="13"/>
              </w:rPr>
              <w:t>は、</w:t>
            </w:r>
            <w:r w:rsidRPr="007945EE">
              <w:rPr>
                <w:rFonts w:asciiTheme="majorEastAsia" w:eastAsiaTheme="majorEastAsia" w:hAnsiTheme="majorEastAsia" w:hint="eastAsia"/>
                <w:sz w:val="13"/>
              </w:rPr>
              <w:t>自ら</w:t>
            </w:r>
            <w:r w:rsidRPr="007945EE">
              <w:rPr>
                <w:rFonts w:asciiTheme="majorEastAsia" w:eastAsiaTheme="majorEastAsia" w:hAnsiTheme="majorEastAsia"/>
                <w:sz w:val="13"/>
              </w:rPr>
              <w:t>又は第三者を利用して次の各号のいずれかに該当する行為を行わないことを確約するものとします。</w:t>
            </w:r>
          </w:p>
          <w:p w14:paraId="1F4C5629" w14:textId="77777777" w:rsidR="00EF01C4" w:rsidRPr="007945EE" w:rsidRDefault="00EF01C4" w:rsidP="00E93CB0">
            <w:pPr>
              <w:pStyle w:val="TableParagraph"/>
              <w:numPr>
                <w:ilvl w:val="1"/>
                <w:numId w:val="27"/>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暴力的な要求行為</w:t>
            </w:r>
          </w:p>
          <w:p w14:paraId="4E921FA9" w14:textId="77777777" w:rsidR="00EF01C4" w:rsidRPr="007945EE" w:rsidRDefault="00EF01C4" w:rsidP="00E93CB0">
            <w:pPr>
              <w:pStyle w:val="TableParagraph"/>
              <w:numPr>
                <w:ilvl w:val="1"/>
                <w:numId w:val="27"/>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法的な責任を超えた不当な要求行為</w:t>
            </w:r>
          </w:p>
          <w:p w14:paraId="56D57C25" w14:textId="77777777" w:rsidR="00EF01C4" w:rsidRPr="007945EE" w:rsidRDefault="00EF01C4" w:rsidP="00E93CB0">
            <w:pPr>
              <w:pStyle w:val="TableParagraph"/>
              <w:numPr>
                <w:ilvl w:val="1"/>
                <w:numId w:val="27"/>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取引に関して、脅迫的な言動をし、又は暴力を用いる行為</w:t>
            </w:r>
          </w:p>
          <w:p w14:paraId="57088AE8" w14:textId="583ECD17" w:rsidR="00EF01C4" w:rsidRPr="007945EE" w:rsidRDefault="00EF01C4" w:rsidP="00E93CB0">
            <w:pPr>
              <w:pStyle w:val="TableParagraph"/>
              <w:numPr>
                <w:ilvl w:val="1"/>
                <w:numId w:val="27"/>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風説を流布し、偽計を用い又は威力を用いて甲の信用を毀損し、又は甲の業務を妨害する行為</w:t>
            </w:r>
          </w:p>
          <w:p w14:paraId="7DC5BC98" w14:textId="4B9162CA" w:rsidR="00EF01C4" w:rsidRPr="007945EE" w:rsidRDefault="00EF01C4" w:rsidP="00E93CB0">
            <w:pPr>
              <w:pStyle w:val="TableParagraph"/>
              <w:numPr>
                <w:ilvl w:val="1"/>
                <w:numId w:val="27"/>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その他上記（</w:t>
            </w:r>
            <w:r w:rsidRPr="007945EE">
              <w:rPr>
                <w:rFonts w:asciiTheme="majorEastAsia" w:eastAsiaTheme="majorEastAsia" w:hAnsiTheme="majorEastAsia" w:hint="eastAsia"/>
                <w:sz w:val="13"/>
              </w:rPr>
              <w:t>ア</w:t>
            </w:r>
            <w:r w:rsidRPr="007945EE">
              <w:rPr>
                <w:rFonts w:asciiTheme="majorEastAsia" w:eastAsiaTheme="majorEastAsia" w:hAnsiTheme="majorEastAsia"/>
                <w:sz w:val="13"/>
              </w:rPr>
              <w:t>）～（</w:t>
            </w:r>
            <w:r w:rsidRPr="007945EE">
              <w:rPr>
                <w:rFonts w:asciiTheme="majorEastAsia" w:eastAsiaTheme="majorEastAsia" w:hAnsiTheme="majorEastAsia" w:hint="eastAsia"/>
                <w:sz w:val="13"/>
              </w:rPr>
              <w:t>エ</w:t>
            </w:r>
            <w:r w:rsidRPr="007945EE">
              <w:rPr>
                <w:rFonts w:asciiTheme="majorEastAsia" w:eastAsiaTheme="majorEastAsia" w:hAnsiTheme="majorEastAsia"/>
                <w:sz w:val="13"/>
              </w:rPr>
              <w:t>）に準ずる行為</w:t>
            </w:r>
          </w:p>
          <w:p w14:paraId="25E11D04" w14:textId="7CCC5760" w:rsidR="00EF01C4" w:rsidRPr="007945EE" w:rsidRDefault="00EF01C4" w:rsidP="00EE0B54">
            <w:pPr>
              <w:pStyle w:val="TableParagraph"/>
              <w:numPr>
                <w:ilvl w:val="0"/>
                <w:numId w:val="22"/>
              </w:numPr>
              <w:spacing w:line="311" w:lineRule="exact"/>
              <w:rPr>
                <w:rFonts w:asciiTheme="majorEastAsia" w:eastAsiaTheme="majorEastAsia" w:hAnsiTheme="majorEastAsia"/>
                <w:sz w:val="13"/>
              </w:rPr>
            </w:pPr>
            <w:r w:rsidRPr="007945EE">
              <w:rPr>
                <w:rFonts w:asciiTheme="majorEastAsia" w:eastAsiaTheme="majorEastAsia" w:hAnsiTheme="majorEastAsia" w:hint="eastAsia"/>
                <w:sz w:val="13"/>
              </w:rPr>
              <w:t>乙</w:t>
            </w:r>
            <w:r w:rsidRPr="007945EE">
              <w:rPr>
                <w:rFonts w:asciiTheme="majorEastAsia" w:eastAsiaTheme="majorEastAsia" w:hAnsiTheme="majorEastAsia"/>
                <w:sz w:val="13"/>
              </w:rPr>
              <w:t>は、乙の下請け又は再委託先業者（以下「下請け等」といい、下請け等が数次にわたるときは、その全てを含む。 以下同じ。） との関係において、次の各号のとおりであることを確約するものとします。</w:t>
            </w:r>
          </w:p>
          <w:p w14:paraId="08DAD248" w14:textId="11D6F486" w:rsidR="00EF01C4" w:rsidRPr="007945EE" w:rsidRDefault="00EF01C4" w:rsidP="00E93CB0">
            <w:pPr>
              <w:pStyle w:val="TableParagraph"/>
              <w:numPr>
                <w:ilvl w:val="1"/>
                <w:numId w:val="28"/>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下請け等が前1項、2項及び3項に該当せず、将来においても該当しないこと</w:t>
            </w:r>
          </w:p>
          <w:p w14:paraId="4822D76D" w14:textId="01F4E402" w:rsidR="00EF01C4" w:rsidRPr="007945EE" w:rsidRDefault="00EF01C4" w:rsidP="00E93CB0">
            <w:pPr>
              <w:pStyle w:val="TableParagraph"/>
              <w:numPr>
                <w:ilvl w:val="1"/>
                <w:numId w:val="28"/>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下請け等に法的な責任を超えた不当な要求行為を行わせないこと</w:t>
            </w:r>
          </w:p>
          <w:p w14:paraId="7BAF5A8B" w14:textId="7E5A9FCF" w:rsidR="00EF01C4" w:rsidRPr="007945EE" w:rsidRDefault="00EF01C4" w:rsidP="00E93CB0">
            <w:pPr>
              <w:pStyle w:val="TableParagraph"/>
              <w:numPr>
                <w:ilvl w:val="1"/>
                <w:numId w:val="28"/>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下請け等が前各号に該当することが判明した場合には、乙は下請け等との契約の解除等、契約関係の解消措置を直ちに講じること</w:t>
            </w:r>
          </w:p>
          <w:p w14:paraId="3951F326" w14:textId="77777777" w:rsidR="00EF01C4" w:rsidRPr="007945EE" w:rsidRDefault="00EF01C4" w:rsidP="00EE0B54">
            <w:pPr>
              <w:pStyle w:val="TableParagraph"/>
              <w:numPr>
                <w:ilvl w:val="0"/>
                <w:numId w:val="22"/>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下請け又は再委託先業者が、反社会的勢力から不当要求又は業務妨害等の不当介入を受けた場合は、これを拒否し、又は下請け又は再委託先業者をしてこれを拒否させるとともに、速やかにその事実を</w:t>
            </w:r>
            <w:r w:rsidRPr="007945EE">
              <w:rPr>
                <w:rFonts w:asciiTheme="majorEastAsia" w:eastAsiaTheme="majorEastAsia" w:hAnsiTheme="majorEastAsia" w:hint="eastAsia"/>
                <w:sz w:val="13"/>
              </w:rPr>
              <w:t>甲</w:t>
            </w:r>
            <w:r w:rsidRPr="007945EE">
              <w:rPr>
                <w:rFonts w:asciiTheme="majorEastAsia" w:eastAsiaTheme="majorEastAsia" w:hAnsiTheme="majorEastAsia"/>
                <w:sz w:val="13"/>
              </w:rPr>
              <w:t>に報告し、</w:t>
            </w:r>
            <w:r w:rsidRPr="007945EE">
              <w:rPr>
                <w:rFonts w:asciiTheme="majorEastAsia" w:eastAsiaTheme="majorEastAsia" w:hAnsiTheme="majorEastAsia" w:hint="eastAsia"/>
                <w:sz w:val="13"/>
              </w:rPr>
              <w:t>甲</w:t>
            </w:r>
            <w:r w:rsidRPr="007945EE">
              <w:rPr>
                <w:rFonts w:asciiTheme="majorEastAsia" w:eastAsiaTheme="majorEastAsia" w:hAnsiTheme="majorEastAsia"/>
                <w:sz w:val="13"/>
              </w:rPr>
              <w:t>の捜査機関への通報に協力することを確約するものとします。</w:t>
            </w:r>
          </w:p>
          <w:p w14:paraId="00700CD0" w14:textId="0733C05B" w:rsidR="00EF01C4" w:rsidRPr="007945EE" w:rsidRDefault="00EF01C4" w:rsidP="00B36B92">
            <w:pPr>
              <w:pStyle w:val="TableParagraph"/>
              <w:numPr>
                <w:ilvl w:val="0"/>
                <w:numId w:val="22"/>
              </w:numPr>
              <w:spacing w:line="311" w:lineRule="exact"/>
              <w:rPr>
                <w:rFonts w:asciiTheme="majorEastAsia" w:eastAsiaTheme="majorEastAsia" w:hAnsiTheme="majorEastAsia"/>
                <w:sz w:val="13"/>
              </w:rPr>
            </w:pPr>
            <w:r w:rsidRPr="007945EE">
              <w:rPr>
                <w:rFonts w:asciiTheme="majorEastAsia" w:eastAsiaTheme="majorEastAsia" w:hAnsiTheme="majorEastAsia" w:hint="eastAsia"/>
                <w:sz w:val="13"/>
              </w:rPr>
              <w:t>乙</w:t>
            </w:r>
            <w:r w:rsidRPr="007945EE">
              <w:rPr>
                <w:rFonts w:asciiTheme="majorEastAsia" w:eastAsiaTheme="majorEastAsia" w:hAnsiTheme="majorEastAsia"/>
                <w:sz w:val="13"/>
              </w:rPr>
              <w:t>は、これら各項のいずれかに反したと認められることが判明した場合及び、この確約が虚偽の申告であることが判明した場合</w:t>
            </w:r>
            <w:r w:rsidRPr="007945EE">
              <w:rPr>
                <w:rFonts w:asciiTheme="majorEastAsia" w:eastAsiaTheme="majorEastAsia" w:hAnsiTheme="majorEastAsia" w:hint="eastAsia"/>
                <w:sz w:val="13"/>
              </w:rPr>
              <w:t>、</w:t>
            </w:r>
            <w:r w:rsidRPr="007945EE">
              <w:rPr>
                <w:rFonts w:asciiTheme="majorEastAsia" w:eastAsiaTheme="majorEastAsia" w:hAnsiTheme="majorEastAsia"/>
                <w:sz w:val="13"/>
              </w:rPr>
              <w:t>又は、第5項の調査等に応じない場合や虚偽の回答をした場合においては、催告なしで甲乙間の</w:t>
            </w:r>
            <w:r w:rsidRPr="007945EE">
              <w:rPr>
                <w:rFonts w:asciiTheme="majorEastAsia" w:eastAsiaTheme="majorEastAsia" w:hAnsiTheme="majorEastAsia" w:hint="eastAsia"/>
                <w:sz w:val="13"/>
              </w:rPr>
              <w:t>取引</w:t>
            </w:r>
            <w:r w:rsidRPr="007945EE">
              <w:rPr>
                <w:rFonts w:asciiTheme="majorEastAsia" w:eastAsiaTheme="majorEastAsia" w:hAnsiTheme="majorEastAsia"/>
                <w:sz w:val="13"/>
              </w:rPr>
              <w:t>が停止され又は解約（以下「取引停止等」という）されても一切異議を申し立てない。また、取引停止等について甲に賠償ないし補償を求めないとともに、甲に損害が生じた場合は、一切</w:t>
            </w:r>
            <w:r w:rsidRPr="007945EE">
              <w:rPr>
                <w:rFonts w:asciiTheme="majorEastAsia" w:eastAsiaTheme="majorEastAsia" w:hAnsiTheme="majorEastAsia" w:hint="eastAsia"/>
                <w:sz w:val="13"/>
              </w:rPr>
              <w:t>を乙の</w:t>
            </w:r>
            <w:r w:rsidRPr="007945EE">
              <w:rPr>
                <w:rFonts w:asciiTheme="majorEastAsia" w:eastAsiaTheme="majorEastAsia" w:hAnsiTheme="majorEastAsia"/>
                <w:sz w:val="13"/>
              </w:rPr>
              <w:t>責任とします。</w:t>
            </w:r>
            <w:r w:rsidRPr="007945EE">
              <w:rPr>
                <w:rFonts w:asciiTheme="majorEastAsia" w:eastAsiaTheme="majorEastAsia" w:hAnsiTheme="majorEastAsia" w:hint="eastAsia"/>
                <w:sz w:val="13"/>
              </w:rPr>
              <w:t>甲</w:t>
            </w:r>
            <w:r w:rsidRPr="007945EE">
              <w:rPr>
                <w:rFonts w:asciiTheme="majorEastAsia" w:eastAsiaTheme="majorEastAsia" w:hAnsiTheme="majorEastAsia"/>
                <w:sz w:val="13"/>
              </w:rPr>
              <w:t>との</w:t>
            </w:r>
            <w:r w:rsidRPr="007945EE">
              <w:rPr>
                <w:rFonts w:asciiTheme="majorEastAsia" w:eastAsiaTheme="majorEastAsia" w:hAnsiTheme="majorEastAsia" w:hint="eastAsia"/>
                <w:sz w:val="13"/>
              </w:rPr>
              <w:t>本登録及び個別</w:t>
            </w:r>
            <w:r w:rsidRPr="007945EE">
              <w:rPr>
                <w:rFonts w:asciiTheme="majorEastAsia" w:eastAsiaTheme="majorEastAsia" w:hAnsiTheme="majorEastAsia"/>
                <w:sz w:val="13"/>
              </w:rPr>
              <w:t>契約を継続することが不適切であると</w:t>
            </w:r>
            <w:r w:rsidRPr="007945EE">
              <w:rPr>
                <w:rFonts w:asciiTheme="majorEastAsia" w:eastAsiaTheme="majorEastAsia" w:hAnsiTheme="majorEastAsia" w:hint="eastAsia"/>
                <w:sz w:val="13"/>
              </w:rPr>
              <w:t>甲</w:t>
            </w:r>
            <w:r w:rsidRPr="007945EE">
              <w:rPr>
                <w:rFonts w:asciiTheme="majorEastAsia" w:eastAsiaTheme="majorEastAsia" w:hAnsiTheme="majorEastAsia"/>
                <w:sz w:val="13"/>
              </w:rPr>
              <w:t>が認めるときも同様とします。</w:t>
            </w:r>
          </w:p>
          <w:p w14:paraId="3A8BDA14" w14:textId="77777777" w:rsidR="00EF01C4" w:rsidRPr="007945EE" w:rsidRDefault="00EF01C4" w:rsidP="006A2C1F">
            <w:pPr>
              <w:pStyle w:val="TableParagraph"/>
              <w:spacing w:line="311" w:lineRule="exact"/>
              <w:ind w:left="720"/>
              <w:rPr>
                <w:rFonts w:asciiTheme="majorEastAsia" w:eastAsiaTheme="majorEastAsia" w:hAnsiTheme="majorEastAsia"/>
                <w:sz w:val="13"/>
              </w:rPr>
            </w:pPr>
          </w:p>
          <w:p w14:paraId="008F8060" w14:textId="04CB98C4" w:rsidR="00EF01C4" w:rsidRPr="007945EE" w:rsidRDefault="00EF01C4" w:rsidP="006C0DD4">
            <w:pPr>
              <w:pStyle w:val="TableParagraph"/>
              <w:spacing w:line="311" w:lineRule="exact"/>
              <w:rPr>
                <w:rFonts w:asciiTheme="majorEastAsia" w:eastAsiaTheme="majorEastAsia" w:hAnsiTheme="majorEastAsia"/>
                <w:b/>
                <w:bCs/>
                <w:sz w:val="13"/>
              </w:rPr>
            </w:pPr>
            <w:r w:rsidRPr="007945EE">
              <w:rPr>
                <w:rFonts w:asciiTheme="majorEastAsia" w:eastAsiaTheme="majorEastAsia" w:hAnsiTheme="majorEastAsia"/>
                <w:b/>
                <w:bCs/>
                <w:sz w:val="13"/>
              </w:rPr>
              <w:t>第9条（</w:t>
            </w:r>
            <w:r w:rsidRPr="007945EE">
              <w:rPr>
                <w:rFonts w:asciiTheme="majorEastAsia" w:eastAsiaTheme="majorEastAsia" w:hAnsiTheme="majorEastAsia" w:hint="eastAsia"/>
                <w:b/>
                <w:bCs/>
                <w:sz w:val="13"/>
              </w:rPr>
              <w:t>裁判管轄</w:t>
            </w:r>
            <w:r w:rsidRPr="007945EE">
              <w:rPr>
                <w:rFonts w:asciiTheme="majorEastAsia" w:eastAsiaTheme="majorEastAsia" w:hAnsiTheme="majorEastAsia"/>
                <w:b/>
                <w:bCs/>
                <w:sz w:val="13"/>
              </w:rPr>
              <w:t>）</w:t>
            </w:r>
          </w:p>
          <w:p w14:paraId="26C0938A" w14:textId="187760FF" w:rsidR="00EF01C4" w:rsidRPr="007945EE" w:rsidRDefault="00EF01C4" w:rsidP="006C0DD4">
            <w:pPr>
              <w:pStyle w:val="TableParagraph"/>
              <w:spacing w:line="311" w:lineRule="exact"/>
              <w:rPr>
                <w:rFonts w:asciiTheme="majorEastAsia" w:eastAsiaTheme="majorEastAsia" w:hAnsiTheme="majorEastAsia"/>
                <w:sz w:val="13"/>
              </w:rPr>
            </w:pPr>
            <w:r w:rsidRPr="007945EE">
              <w:rPr>
                <w:rFonts w:asciiTheme="majorEastAsia" w:eastAsiaTheme="majorEastAsia" w:hAnsiTheme="majorEastAsia" w:hint="eastAsia"/>
                <w:sz w:val="13"/>
              </w:rPr>
              <w:t xml:space="preserve">　本登録についての起訴に関しては、被告の本店所在地を管轄する裁判所をもって第１審の管轄裁判所とすることに、甲と乙は予め合意します。</w:t>
            </w:r>
          </w:p>
          <w:p w14:paraId="37059F2D" w14:textId="77777777" w:rsidR="00EF01C4" w:rsidRPr="007945EE" w:rsidRDefault="00EF01C4" w:rsidP="006C0DD4">
            <w:pPr>
              <w:pStyle w:val="TableParagraph"/>
              <w:spacing w:line="311" w:lineRule="exact"/>
              <w:rPr>
                <w:rFonts w:asciiTheme="majorEastAsia" w:eastAsiaTheme="majorEastAsia" w:hAnsiTheme="majorEastAsia"/>
                <w:sz w:val="13"/>
              </w:rPr>
            </w:pPr>
          </w:p>
          <w:p w14:paraId="1910D5DF" w14:textId="0DCD18E3" w:rsidR="00EF01C4" w:rsidRPr="007945EE" w:rsidRDefault="00EF01C4" w:rsidP="001201ED">
            <w:pPr>
              <w:pStyle w:val="TableParagraph"/>
              <w:spacing w:line="311" w:lineRule="exact"/>
              <w:rPr>
                <w:rFonts w:asciiTheme="majorEastAsia" w:eastAsiaTheme="majorEastAsia" w:hAnsiTheme="majorEastAsia"/>
                <w:b/>
                <w:bCs/>
                <w:sz w:val="13"/>
              </w:rPr>
            </w:pPr>
            <w:r w:rsidRPr="007945EE">
              <w:rPr>
                <w:rFonts w:asciiTheme="majorEastAsia" w:eastAsiaTheme="majorEastAsia" w:hAnsiTheme="majorEastAsia"/>
                <w:b/>
                <w:bCs/>
                <w:sz w:val="13"/>
              </w:rPr>
              <w:t>第10条（</w:t>
            </w:r>
            <w:r w:rsidRPr="007945EE">
              <w:rPr>
                <w:rFonts w:asciiTheme="majorEastAsia" w:eastAsiaTheme="majorEastAsia" w:hAnsiTheme="majorEastAsia" w:hint="eastAsia"/>
                <w:b/>
                <w:bCs/>
                <w:sz w:val="13"/>
              </w:rPr>
              <w:t>約款</w:t>
            </w:r>
            <w:r w:rsidRPr="007945EE">
              <w:rPr>
                <w:rFonts w:asciiTheme="majorEastAsia" w:eastAsiaTheme="majorEastAsia" w:hAnsiTheme="majorEastAsia"/>
                <w:b/>
                <w:bCs/>
                <w:sz w:val="13"/>
              </w:rPr>
              <w:t>の変更</w:t>
            </w:r>
            <w:r w:rsidRPr="007945EE">
              <w:rPr>
                <w:rFonts w:asciiTheme="majorEastAsia" w:eastAsiaTheme="majorEastAsia" w:hAnsiTheme="majorEastAsia" w:hint="eastAsia"/>
                <w:b/>
                <w:bCs/>
                <w:sz w:val="13"/>
              </w:rPr>
              <w:t>・承認</w:t>
            </w:r>
            <w:r w:rsidRPr="007945EE">
              <w:rPr>
                <w:rFonts w:asciiTheme="majorEastAsia" w:eastAsiaTheme="majorEastAsia" w:hAnsiTheme="majorEastAsia"/>
                <w:b/>
                <w:bCs/>
                <w:sz w:val="13"/>
              </w:rPr>
              <w:t>）</w:t>
            </w:r>
          </w:p>
          <w:p w14:paraId="32FC9337" w14:textId="10DD437C" w:rsidR="00EF01C4" w:rsidRPr="007945EE" w:rsidRDefault="00EF01C4" w:rsidP="00D45E74">
            <w:pPr>
              <w:pStyle w:val="TableParagraph"/>
              <w:numPr>
                <w:ilvl w:val="0"/>
                <w:numId w:val="19"/>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甲は、業務運営上の必要その他相当の理由により、本</w:t>
            </w:r>
            <w:r w:rsidRPr="007945EE">
              <w:rPr>
                <w:rFonts w:asciiTheme="majorEastAsia" w:eastAsiaTheme="majorEastAsia" w:hAnsiTheme="majorEastAsia" w:hint="eastAsia"/>
                <w:sz w:val="13"/>
              </w:rPr>
              <w:t>約款</w:t>
            </w:r>
            <w:r w:rsidRPr="007945EE">
              <w:rPr>
                <w:rFonts w:asciiTheme="majorEastAsia" w:eastAsiaTheme="majorEastAsia" w:hAnsiTheme="majorEastAsia"/>
                <w:sz w:val="13"/>
              </w:rPr>
              <w:t>の全部又は一部を、乙への個別の通知を行うことなく変更することがあります。</w:t>
            </w:r>
          </w:p>
          <w:p w14:paraId="26A003E5" w14:textId="2BE901E6" w:rsidR="00EF01C4" w:rsidRPr="007945EE" w:rsidRDefault="00EF01C4" w:rsidP="00D45E74">
            <w:pPr>
              <w:pStyle w:val="TableParagraph"/>
              <w:numPr>
                <w:ilvl w:val="0"/>
                <w:numId w:val="19"/>
              </w:numPr>
              <w:spacing w:line="311" w:lineRule="exact"/>
              <w:rPr>
                <w:rFonts w:asciiTheme="majorEastAsia" w:eastAsiaTheme="majorEastAsia" w:hAnsiTheme="majorEastAsia"/>
                <w:sz w:val="13"/>
              </w:rPr>
            </w:pPr>
            <w:r w:rsidRPr="007945EE">
              <w:rPr>
                <w:rFonts w:asciiTheme="majorEastAsia" w:eastAsiaTheme="majorEastAsia" w:hAnsiTheme="majorEastAsia"/>
                <w:sz w:val="13"/>
              </w:rPr>
              <w:t xml:space="preserve"> </w:t>
            </w:r>
            <w:r w:rsidRPr="007945EE">
              <w:rPr>
                <w:rFonts w:asciiTheme="majorEastAsia" w:eastAsiaTheme="majorEastAsia" w:hAnsiTheme="majorEastAsia" w:hint="eastAsia"/>
                <w:sz w:val="13"/>
              </w:rPr>
              <w:t>約款</w:t>
            </w:r>
            <w:r w:rsidRPr="007945EE">
              <w:rPr>
                <w:rFonts w:asciiTheme="majorEastAsia" w:eastAsiaTheme="majorEastAsia" w:hAnsiTheme="majorEastAsia"/>
                <w:sz w:val="13"/>
              </w:rPr>
              <w:t>の変更後、乙が協力会社としての登録を継続している場合は、乙は当該変更内容に同意したものとみなします。</w:t>
            </w:r>
            <w:r w:rsidRPr="007945EE">
              <w:rPr>
                <w:rFonts w:asciiTheme="majorEastAsia" w:eastAsiaTheme="majorEastAsia" w:hAnsiTheme="majorEastAsia"/>
                <w:sz w:val="13"/>
              </w:rPr>
              <w:br/>
            </w:r>
          </w:p>
        </w:tc>
      </w:tr>
    </w:tbl>
    <w:p w14:paraId="1022E20E" w14:textId="3A66C3C7" w:rsidR="004C38FC" w:rsidRPr="007945EE" w:rsidRDefault="004C38FC" w:rsidP="008C1D49">
      <w:pPr>
        <w:pStyle w:val="TableParagraph"/>
        <w:tabs>
          <w:tab w:val="left" w:pos="8920"/>
        </w:tabs>
        <w:spacing w:line="153" w:lineRule="exact"/>
        <w:rPr>
          <w:rFonts w:asciiTheme="majorEastAsia" w:eastAsiaTheme="majorEastAsia" w:hAnsiTheme="majorEastAsia"/>
          <w:sz w:val="13"/>
        </w:rPr>
      </w:pPr>
    </w:p>
    <w:sectPr w:rsidR="004C38FC" w:rsidRPr="007945EE" w:rsidSect="003D491A">
      <w:footerReference w:type="default" r:id="rId11"/>
      <w:type w:val="continuous"/>
      <w:pgSz w:w="11910" w:h="16840"/>
      <w:pgMar w:top="740" w:right="992" w:bottom="568" w:left="1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595894B" w14:textId="77777777" w:rsidR="003D2604" w:rsidRDefault="003D2604" w:rsidP="003D491A">
      <w:r>
        <w:separator/>
      </w:r>
    </w:p>
  </w:endnote>
  <w:endnote w:type="continuationSeparator" w:id="0">
    <w:p w14:paraId="6763172B" w14:textId="77777777" w:rsidR="003D2604" w:rsidRDefault="003D2604" w:rsidP="003D4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399103597"/>
      <w:docPartObj>
        <w:docPartGallery w:val="Page Numbers (Bottom of Page)"/>
        <w:docPartUnique/>
      </w:docPartObj>
    </w:sdtPr>
    <w:sdtContent>
      <w:p w14:paraId="585CFE1A" w14:textId="77777777" w:rsidR="003D491A" w:rsidRDefault="003D491A" w:rsidP="003D491A">
        <w:pPr>
          <w:pStyle w:val="Footer"/>
          <w:jc w:val="center"/>
        </w:pPr>
        <w:r>
          <w:fldChar w:fldCharType="begin"/>
        </w:r>
        <w:r>
          <w:instrText>PAGE   \* MERGEFORMAT</w:instrText>
        </w:r>
        <w:r>
          <w:fldChar w:fldCharType="separate"/>
        </w:r>
        <w:r w:rsidR="00BE0D33" w:rsidRPr="00BE0D33">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3864E39" w14:textId="77777777" w:rsidR="003D2604" w:rsidRDefault="003D2604" w:rsidP="003D491A">
      <w:r>
        <w:separator/>
      </w:r>
    </w:p>
  </w:footnote>
  <w:footnote w:type="continuationSeparator" w:id="0">
    <w:p w14:paraId="6B80AD46" w14:textId="77777777" w:rsidR="003D2604" w:rsidRDefault="003D2604" w:rsidP="003D4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6342FC1"/>
    <w:multiLevelType w:val="multilevel"/>
    <w:tmpl w:val="61C89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A4BF1"/>
    <w:multiLevelType w:val="hybridMultilevel"/>
    <w:tmpl w:val="D7765888"/>
    <w:lvl w:ilvl="0" w:tplc="04090017">
      <w:start w:val="1"/>
      <w:numFmt w:val="aiueoFullWidth"/>
      <w:lvlText w:val="(%1)"/>
      <w:lvlJc w:val="left"/>
      <w:pPr>
        <w:ind w:left="1520" w:hanging="440"/>
      </w:p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abstractNum w:abstractNumId="2" w15:restartNumberingAfterBreak="0">
    <w:nsid w:val="0D8316C4"/>
    <w:multiLevelType w:val="hybridMultilevel"/>
    <w:tmpl w:val="CA9A2C60"/>
    <w:lvl w:ilvl="0" w:tplc="E1F053A2">
      <w:start w:val="2"/>
      <w:numFmt w:val="bullet"/>
      <w:lvlText w:val="-"/>
      <w:lvlJc w:val="left"/>
      <w:pPr>
        <w:ind w:left="1210" w:hanging="360"/>
      </w:pPr>
      <w:rPr>
        <w:rFonts w:ascii="Yu Gothic" w:eastAsia="Yu Gothic" w:hAnsi="Yu Gothic" w:cs="Yu Gothic" w:hint="eastAsia"/>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3" w15:restartNumberingAfterBreak="0">
    <w:nsid w:val="128C4660"/>
    <w:multiLevelType w:val="multilevel"/>
    <w:tmpl w:val="D24641FE"/>
    <w:lvl w:ilvl="0">
      <w:start w:val="1"/>
      <w:numFmt w:val="decimal"/>
      <w:lvlText w:val="%1."/>
      <w:lvlJc w:val="left"/>
      <w:pPr>
        <w:tabs>
          <w:tab w:val="num" w:pos="720"/>
        </w:tabs>
        <w:ind w:left="720" w:hanging="360"/>
      </w:pPr>
    </w:lvl>
    <w:lvl w:ilvl="1">
      <w:start w:val="1"/>
      <w:numFmt w:val="decimal"/>
      <w:lvlText w:val="%2."/>
      <w:lvlJc w:val="left"/>
      <w:pPr>
        <w:ind w:left="1520" w:hanging="44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F722C8"/>
    <w:multiLevelType w:val="multilevel"/>
    <w:tmpl w:val="2EEC6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DB5623"/>
    <w:multiLevelType w:val="multilevel"/>
    <w:tmpl w:val="154C7098"/>
    <w:lvl w:ilvl="0">
      <w:start w:val="1"/>
      <w:numFmt w:val="decimal"/>
      <w:lvlText w:val="%1."/>
      <w:lvlJc w:val="left"/>
      <w:pPr>
        <w:tabs>
          <w:tab w:val="num" w:pos="720"/>
        </w:tabs>
        <w:ind w:left="720" w:hanging="360"/>
      </w:pPr>
    </w:lvl>
    <w:lvl w:ilvl="1">
      <w:start w:val="1"/>
      <w:numFmt w:val="aiueoFullWidth"/>
      <w:lvlText w:val="(%2)"/>
      <w:lvlJc w:val="left"/>
      <w:pPr>
        <w:ind w:left="1520" w:hanging="44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D6725B"/>
    <w:multiLevelType w:val="multilevel"/>
    <w:tmpl w:val="D326D4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BF6219"/>
    <w:multiLevelType w:val="multilevel"/>
    <w:tmpl w:val="25F6A5E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32756C"/>
    <w:multiLevelType w:val="hybridMultilevel"/>
    <w:tmpl w:val="F67C94F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1426B62"/>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319A1612"/>
    <w:multiLevelType w:val="multilevel"/>
    <w:tmpl w:val="5654300C"/>
    <w:lvl w:ilvl="0">
      <w:start w:val="1"/>
      <w:numFmt w:val="decimal"/>
      <w:lvlText w:val="%1."/>
      <w:lvlJc w:val="left"/>
      <w:pPr>
        <w:tabs>
          <w:tab w:val="num" w:pos="720"/>
        </w:tabs>
        <w:ind w:left="720" w:hanging="360"/>
      </w:pPr>
    </w:lvl>
    <w:lvl w:ilvl="1">
      <w:start w:val="1"/>
      <w:numFmt w:val="aiueoFullWidth"/>
      <w:lvlText w:val="(%2)"/>
      <w:lvlJc w:val="left"/>
      <w:pPr>
        <w:ind w:left="1520" w:hanging="44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212430"/>
    <w:multiLevelType w:val="multilevel"/>
    <w:tmpl w:val="21EE0B30"/>
    <w:lvl w:ilvl="0">
      <w:start w:val="1"/>
      <w:numFmt w:val="decimal"/>
      <w:lvlText w:val="%1."/>
      <w:lvlJc w:val="left"/>
      <w:pPr>
        <w:tabs>
          <w:tab w:val="num" w:pos="720"/>
        </w:tabs>
        <w:ind w:left="720" w:hanging="360"/>
      </w:pPr>
    </w:lvl>
    <w:lvl w:ilvl="1">
      <w:start w:val="1"/>
      <w:numFmt w:val="decimal"/>
      <w:lvlText w:val="%2."/>
      <w:lvlJc w:val="left"/>
      <w:pPr>
        <w:ind w:left="1520" w:hanging="44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F73FBA"/>
    <w:multiLevelType w:val="hybridMultilevel"/>
    <w:tmpl w:val="03204D44"/>
    <w:lvl w:ilvl="0" w:tplc="A69C40F2">
      <w:start w:val="1"/>
      <w:numFmt w:val="decimal"/>
      <w:lvlText w:val="(%1)"/>
      <w:lvlJc w:val="left"/>
      <w:pPr>
        <w:ind w:left="277" w:hanging="238"/>
      </w:pPr>
      <w:rPr>
        <w:rFonts w:ascii="Yu Gothic" w:eastAsia="Yu Gothic" w:hAnsi="Yu Gothic" w:cs="Yu Gothic" w:hint="default"/>
        <w:b w:val="0"/>
        <w:bCs w:val="0"/>
        <w:i w:val="0"/>
        <w:iCs w:val="0"/>
        <w:spacing w:val="-5"/>
        <w:w w:val="101"/>
        <w:sz w:val="16"/>
        <w:szCs w:val="16"/>
        <w:lang w:val="en-US" w:eastAsia="ja-JP" w:bidi="ar-SA"/>
      </w:rPr>
    </w:lvl>
    <w:lvl w:ilvl="1" w:tplc="07CA10B4">
      <w:numFmt w:val="bullet"/>
      <w:lvlText w:val="•"/>
      <w:lvlJc w:val="left"/>
      <w:pPr>
        <w:ind w:left="1202" w:hanging="238"/>
      </w:pPr>
      <w:rPr>
        <w:rFonts w:hint="default"/>
        <w:lang w:val="en-US" w:eastAsia="ja-JP" w:bidi="ar-SA"/>
      </w:rPr>
    </w:lvl>
    <w:lvl w:ilvl="2" w:tplc="23E699BC">
      <w:numFmt w:val="bullet"/>
      <w:lvlText w:val="•"/>
      <w:lvlJc w:val="left"/>
      <w:pPr>
        <w:ind w:left="2125" w:hanging="238"/>
      </w:pPr>
      <w:rPr>
        <w:rFonts w:hint="default"/>
        <w:lang w:val="en-US" w:eastAsia="ja-JP" w:bidi="ar-SA"/>
      </w:rPr>
    </w:lvl>
    <w:lvl w:ilvl="3" w:tplc="633A2CCE">
      <w:numFmt w:val="bullet"/>
      <w:lvlText w:val="•"/>
      <w:lvlJc w:val="left"/>
      <w:pPr>
        <w:ind w:left="3047" w:hanging="238"/>
      </w:pPr>
      <w:rPr>
        <w:rFonts w:hint="default"/>
        <w:lang w:val="en-US" w:eastAsia="ja-JP" w:bidi="ar-SA"/>
      </w:rPr>
    </w:lvl>
    <w:lvl w:ilvl="4" w:tplc="39B8A854">
      <w:numFmt w:val="bullet"/>
      <w:lvlText w:val="•"/>
      <w:lvlJc w:val="left"/>
      <w:pPr>
        <w:ind w:left="3970" w:hanging="238"/>
      </w:pPr>
      <w:rPr>
        <w:rFonts w:hint="default"/>
        <w:lang w:val="en-US" w:eastAsia="ja-JP" w:bidi="ar-SA"/>
      </w:rPr>
    </w:lvl>
    <w:lvl w:ilvl="5" w:tplc="4E800EB6">
      <w:numFmt w:val="bullet"/>
      <w:lvlText w:val="•"/>
      <w:lvlJc w:val="left"/>
      <w:pPr>
        <w:ind w:left="4893" w:hanging="238"/>
      </w:pPr>
      <w:rPr>
        <w:rFonts w:hint="default"/>
        <w:lang w:val="en-US" w:eastAsia="ja-JP" w:bidi="ar-SA"/>
      </w:rPr>
    </w:lvl>
    <w:lvl w:ilvl="6" w:tplc="D2DE3EF4">
      <w:numFmt w:val="bullet"/>
      <w:lvlText w:val="•"/>
      <w:lvlJc w:val="left"/>
      <w:pPr>
        <w:ind w:left="5815" w:hanging="238"/>
      </w:pPr>
      <w:rPr>
        <w:rFonts w:hint="default"/>
        <w:lang w:val="en-US" w:eastAsia="ja-JP" w:bidi="ar-SA"/>
      </w:rPr>
    </w:lvl>
    <w:lvl w:ilvl="7" w:tplc="69B4AFFA">
      <w:numFmt w:val="bullet"/>
      <w:lvlText w:val="•"/>
      <w:lvlJc w:val="left"/>
      <w:pPr>
        <w:ind w:left="6738" w:hanging="238"/>
      </w:pPr>
      <w:rPr>
        <w:rFonts w:hint="default"/>
        <w:lang w:val="en-US" w:eastAsia="ja-JP" w:bidi="ar-SA"/>
      </w:rPr>
    </w:lvl>
    <w:lvl w:ilvl="8" w:tplc="994ED742">
      <w:numFmt w:val="bullet"/>
      <w:lvlText w:val="•"/>
      <w:lvlJc w:val="left"/>
      <w:pPr>
        <w:ind w:left="7660" w:hanging="238"/>
      </w:pPr>
      <w:rPr>
        <w:rFonts w:hint="default"/>
        <w:lang w:val="en-US" w:eastAsia="ja-JP" w:bidi="ar-SA"/>
      </w:rPr>
    </w:lvl>
  </w:abstractNum>
  <w:abstractNum w:abstractNumId="13" w15:restartNumberingAfterBreak="0">
    <w:nsid w:val="3A74337D"/>
    <w:multiLevelType w:val="multilevel"/>
    <w:tmpl w:val="2758A912"/>
    <w:lvl w:ilvl="0">
      <w:start w:val="1"/>
      <w:numFmt w:val="decimal"/>
      <w:lvlText w:val="%1."/>
      <w:lvlJc w:val="left"/>
      <w:pPr>
        <w:tabs>
          <w:tab w:val="num" w:pos="720"/>
        </w:tabs>
        <w:ind w:left="720" w:hanging="360"/>
      </w:pPr>
      <w:rPr>
        <w:rFonts w:hint="eastAsia"/>
      </w:rPr>
    </w:lvl>
    <w:lvl w:ilvl="1">
      <w:start w:val="1"/>
      <w:numFmt w:val="decimal"/>
      <w:lvlText w:val="%2."/>
      <w:lvlJc w:val="left"/>
      <w:pPr>
        <w:ind w:left="1520" w:hanging="44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4" w15:restartNumberingAfterBreak="0">
    <w:nsid w:val="3BBD75DE"/>
    <w:multiLevelType w:val="multilevel"/>
    <w:tmpl w:val="9AC28F0C"/>
    <w:lvl w:ilvl="0">
      <w:start w:val="1"/>
      <w:numFmt w:val="decimal"/>
      <w:lvlText w:val="%1."/>
      <w:lvlJc w:val="left"/>
      <w:pPr>
        <w:tabs>
          <w:tab w:val="num" w:pos="720"/>
        </w:tabs>
        <w:ind w:left="720" w:hanging="360"/>
      </w:pPr>
    </w:lvl>
    <w:lvl w:ilvl="1">
      <w:start w:val="1"/>
      <w:numFmt w:val="aiueoFullWidth"/>
      <w:lvlText w:val="(%2)"/>
      <w:lvlJc w:val="left"/>
      <w:pPr>
        <w:ind w:left="1520" w:hanging="44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5C0350"/>
    <w:multiLevelType w:val="multilevel"/>
    <w:tmpl w:val="D326D4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702879"/>
    <w:multiLevelType w:val="multilevel"/>
    <w:tmpl w:val="21EE0B30"/>
    <w:lvl w:ilvl="0">
      <w:start w:val="1"/>
      <w:numFmt w:val="decimal"/>
      <w:lvlText w:val="%1."/>
      <w:lvlJc w:val="left"/>
      <w:pPr>
        <w:tabs>
          <w:tab w:val="num" w:pos="720"/>
        </w:tabs>
        <w:ind w:left="720" w:hanging="360"/>
      </w:pPr>
    </w:lvl>
    <w:lvl w:ilvl="1">
      <w:start w:val="1"/>
      <w:numFmt w:val="decimal"/>
      <w:lvlText w:val="%2."/>
      <w:lvlJc w:val="left"/>
      <w:pPr>
        <w:ind w:left="1520" w:hanging="44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A235AC"/>
    <w:multiLevelType w:val="hybridMultilevel"/>
    <w:tmpl w:val="A22028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7E61134"/>
    <w:multiLevelType w:val="hybridMultilevel"/>
    <w:tmpl w:val="55A2B39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30F3DD6"/>
    <w:multiLevelType w:val="multilevel"/>
    <w:tmpl w:val="1E4A674A"/>
    <w:lvl w:ilvl="0">
      <w:start w:val="1"/>
      <w:numFmt w:val="decimal"/>
      <w:lvlText w:val="%1."/>
      <w:lvlJc w:val="left"/>
      <w:pPr>
        <w:tabs>
          <w:tab w:val="num" w:pos="720"/>
        </w:tabs>
        <w:ind w:left="720" w:hanging="360"/>
      </w:pPr>
    </w:lvl>
    <w:lvl w:ilvl="1">
      <w:start w:val="1"/>
      <w:numFmt w:val="aiueoFullWidth"/>
      <w:lvlText w:val="(%2)"/>
      <w:lvlJc w:val="left"/>
      <w:pPr>
        <w:ind w:left="1520" w:hanging="44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A632E3"/>
    <w:multiLevelType w:val="multilevel"/>
    <w:tmpl w:val="21EE0B30"/>
    <w:lvl w:ilvl="0">
      <w:start w:val="1"/>
      <w:numFmt w:val="decimal"/>
      <w:lvlText w:val="%1."/>
      <w:lvlJc w:val="left"/>
      <w:pPr>
        <w:tabs>
          <w:tab w:val="num" w:pos="720"/>
        </w:tabs>
        <w:ind w:left="720" w:hanging="360"/>
      </w:pPr>
    </w:lvl>
    <w:lvl w:ilvl="1">
      <w:start w:val="1"/>
      <w:numFmt w:val="decimal"/>
      <w:lvlText w:val="%2."/>
      <w:lvlJc w:val="left"/>
      <w:pPr>
        <w:ind w:left="1520" w:hanging="44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C2134A"/>
    <w:multiLevelType w:val="hybridMultilevel"/>
    <w:tmpl w:val="FFFFFFFF"/>
    <w:lvl w:ilvl="0" w:tplc="940E5F5E">
      <w:start w:val="1"/>
      <w:numFmt w:val="decimal"/>
      <w:lvlText w:val="(%1)"/>
      <w:lvlJc w:val="left"/>
      <w:pPr>
        <w:ind w:left="277" w:hanging="238"/>
      </w:pPr>
      <w:rPr>
        <w:rFonts w:ascii="Yu Gothic" w:eastAsia="Yu Gothic" w:hAnsi="Yu Gothic" w:cs="Yu Gothic" w:hint="default"/>
        <w:spacing w:val="-5"/>
        <w:w w:val="101"/>
        <w:sz w:val="16"/>
        <w:szCs w:val="16"/>
      </w:rPr>
    </w:lvl>
    <w:lvl w:ilvl="1" w:tplc="208292E2">
      <w:numFmt w:val="bullet"/>
      <w:lvlText w:val="•"/>
      <w:lvlJc w:val="left"/>
      <w:pPr>
        <w:ind w:left="1202" w:hanging="238"/>
      </w:pPr>
      <w:rPr>
        <w:rFonts w:hint="default"/>
      </w:rPr>
    </w:lvl>
    <w:lvl w:ilvl="2" w:tplc="65FE5138">
      <w:numFmt w:val="bullet"/>
      <w:lvlText w:val="•"/>
      <w:lvlJc w:val="left"/>
      <w:pPr>
        <w:ind w:left="2124" w:hanging="238"/>
      </w:pPr>
      <w:rPr>
        <w:rFonts w:hint="default"/>
      </w:rPr>
    </w:lvl>
    <w:lvl w:ilvl="3" w:tplc="57ACC686">
      <w:numFmt w:val="bullet"/>
      <w:lvlText w:val="•"/>
      <w:lvlJc w:val="left"/>
      <w:pPr>
        <w:ind w:left="3047" w:hanging="238"/>
      </w:pPr>
      <w:rPr>
        <w:rFonts w:hint="default"/>
      </w:rPr>
    </w:lvl>
    <w:lvl w:ilvl="4" w:tplc="BA1EB432">
      <w:numFmt w:val="bullet"/>
      <w:lvlText w:val="•"/>
      <w:lvlJc w:val="left"/>
      <w:pPr>
        <w:ind w:left="3969" w:hanging="238"/>
      </w:pPr>
      <w:rPr>
        <w:rFonts w:hint="default"/>
      </w:rPr>
    </w:lvl>
    <w:lvl w:ilvl="5" w:tplc="85E2BE38">
      <w:numFmt w:val="bullet"/>
      <w:lvlText w:val="•"/>
      <w:lvlJc w:val="left"/>
      <w:pPr>
        <w:ind w:left="4892" w:hanging="238"/>
      </w:pPr>
      <w:rPr>
        <w:rFonts w:hint="default"/>
      </w:rPr>
    </w:lvl>
    <w:lvl w:ilvl="6" w:tplc="F09C524E">
      <w:numFmt w:val="bullet"/>
      <w:lvlText w:val="•"/>
      <w:lvlJc w:val="left"/>
      <w:pPr>
        <w:ind w:left="5814" w:hanging="238"/>
      </w:pPr>
      <w:rPr>
        <w:rFonts w:hint="default"/>
      </w:rPr>
    </w:lvl>
    <w:lvl w:ilvl="7" w:tplc="E326A77A">
      <w:numFmt w:val="bullet"/>
      <w:lvlText w:val="•"/>
      <w:lvlJc w:val="left"/>
      <w:pPr>
        <w:ind w:left="6736" w:hanging="238"/>
      </w:pPr>
      <w:rPr>
        <w:rFonts w:hint="default"/>
      </w:rPr>
    </w:lvl>
    <w:lvl w:ilvl="8" w:tplc="66625AF4">
      <w:numFmt w:val="bullet"/>
      <w:lvlText w:val="•"/>
      <w:lvlJc w:val="left"/>
      <w:pPr>
        <w:ind w:left="7659" w:hanging="238"/>
      </w:pPr>
      <w:rPr>
        <w:rFonts w:hint="default"/>
      </w:rPr>
    </w:lvl>
  </w:abstractNum>
  <w:abstractNum w:abstractNumId="22" w15:restartNumberingAfterBreak="0">
    <w:nsid w:val="5F9D5258"/>
    <w:multiLevelType w:val="hybridMultilevel"/>
    <w:tmpl w:val="A2284A6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3B90123"/>
    <w:multiLevelType w:val="multilevel"/>
    <w:tmpl w:val="B0320F04"/>
    <w:lvl w:ilvl="0">
      <w:start w:val="1"/>
      <w:numFmt w:val="decimal"/>
      <w:lvlText w:val="%1."/>
      <w:lvlJc w:val="left"/>
      <w:pPr>
        <w:tabs>
          <w:tab w:val="num" w:pos="720"/>
        </w:tabs>
        <w:ind w:left="720" w:hanging="360"/>
      </w:pPr>
    </w:lvl>
    <w:lvl w:ilvl="1">
      <w:start w:val="1"/>
      <w:numFmt w:val="aiueoFullWidth"/>
      <w:lvlText w:val="(%2)"/>
      <w:lvlJc w:val="left"/>
      <w:pPr>
        <w:ind w:left="1520" w:hanging="44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F64C45"/>
    <w:multiLevelType w:val="multilevel"/>
    <w:tmpl w:val="924E1F5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F3B73B9"/>
    <w:multiLevelType w:val="hybridMultilevel"/>
    <w:tmpl w:val="9CEC75C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00A04A2"/>
    <w:multiLevelType w:val="multilevel"/>
    <w:tmpl w:val="9320BC36"/>
    <w:lvl w:ilvl="0">
      <w:start w:val="1"/>
      <w:numFmt w:val="decimal"/>
      <w:lvlText w:val="%1."/>
      <w:lvlJc w:val="left"/>
      <w:pPr>
        <w:tabs>
          <w:tab w:val="num" w:pos="720"/>
        </w:tabs>
        <w:ind w:left="720" w:hanging="360"/>
      </w:pPr>
    </w:lvl>
    <w:lvl w:ilvl="1">
      <w:start w:val="1"/>
      <w:numFmt w:val="aiueoFullWidth"/>
      <w:lvlText w:val="(%2)"/>
      <w:lvlJc w:val="left"/>
      <w:pPr>
        <w:ind w:left="1520" w:hanging="44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CA1FC6"/>
    <w:multiLevelType w:val="hybridMultilevel"/>
    <w:tmpl w:val="C5D03582"/>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5AF156F"/>
    <w:multiLevelType w:val="hybridMultilevel"/>
    <w:tmpl w:val="E682B57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683589A"/>
    <w:multiLevelType w:val="hybridMultilevel"/>
    <w:tmpl w:val="CC987EC6"/>
    <w:lvl w:ilvl="0" w:tplc="0409000F">
      <w:start w:val="1"/>
      <w:numFmt w:val="decimal"/>
      <w:lvlText w:val="%1."/>
      <w:lvlJc w:val="left"/>
      <w:pPr>
        <w:ind w:left="895" w:hanging="440"/>
      </w:pPr>
    </w:lvl>
    <w:lvl w:ilvl="1" w:tplc="04090017" w:tentative="1">
      <w:start w:val="1"/>
      <w:numFmt w:val="aiueoFullWidth"/>
      <w:lvlText w:val="(%2)"/>
      <w:lvlJc w:val="left"/>
      <w:pPr>
        <w:ind w:left="1335" w:hanging="440"/>
      </w:pPr>
    </w:lvl>
    <w:lvl w:ilvl="2" w:tplc="04090011" w:tentative="1">
      <w:start w:val="1"/>
      <w:numFmt w:val="decimalEnclosedCircle"/>
      <w:lvlText w:val="%3"/>
      <w:lvlJc w:val="left"/>
      <w:pPr>
        <w:ind w:left="1775" w:hanging="440"/>
      </w:pPr>
    </w:lvl>
    <w:lvl w:ilvl="3" w:tplc="0409000F" w:tentative="1">
      <w:start w:val="1"/>
      <w:numFmt w:val="decimal"/>
      <w:lvlText w:val="%4."/>
      <w:lvlJc w:val="left"/>
      <w:pPr>
        <w:ind w:left="2215" w:hanging="440"/>
      </w:pPr>
    </w:lvl>
    <w:lvl w:ilvl="4" w:tplc="04090017" w:tentative="1">
      <w:start w:val="1"/>
      <w:numFmt w:val="aiueoFullWidth"/>
      <w:lvlText w:val="(%5)"/>
      <w:lvlJc w:val="left"/>
      <w:pPr>
        <w:ind w:left="2655" w:hanging="440"/>
      </w:pPr>
    </w:lvl>
    <w:lvl w:ilvl="5" w:tplc="04090011" w:tentative="1">
      <w:start w:val="1"/>
      <w:numFmt w:val="decimalEnclosedCircle"/>
      <w:lvlText w:val="%6"/>
      <w:lvlJc w:val="left"/>
      <w:pPr>
        <w:ind w:left="3095" w:hanging="440"/>
      </w:pPr>
    </w:lvl>
    <w:lvl w:ilvl="6" w:tplc="0409000F" w:tentative="1">
      <w:start w:val="1"/>
      <w:numFmt w:val="decimal"/>
      <w:lvlText w:val="%7."/>
      <w:lvlJc w:val="left"/>
      <w:pPr>
        <w:ind w:left="3535" w:hanging="440"/>
      </w:pPr>
    </w:lvl>
    <w:lvl w:ilvl="7" w:tplc="04090017" w:tentative="1">
      <w:start w:val="1"/>
      <w:numFmt w:val="aiueoFullWidth"/>
      <w:lvlText w:val="(%8)"/>
      <w:lvlJc w:val="left"/>
      <w:pPr>
        <w:ind w:left="3975" w:hanging="440"/>
      </w:pPr>
    </w:lvl>
    <w:lvl w:ilvl="8" w:tplc="04090011" w:tentative="1">
      <w:start w:val="1"/>
      <w:numFmt w:val="decimalEnclosedCircle"/>
      <w:lvlText w:val="%9"/>
      <w:lvlJc w:val="left"/>
      <w:pPr>
        <w:ind w:left="4415" w:hanging="440"/>
      </w:pPr>
    </w:lvl>
  </w:abstractNum>
  <w:abstractNum w:abstractNumId="30" w15:restartNumberingAfterBreak="0">
    <w:nsid w:val="76EA4BB2"/>
    <w:multiLevelType w:val="multilevel"/>
    <w:tmpl w:val="51C8E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431195"/>
    <w:multiLevelType w:val="multilevel"/>
    <w:tmpl w:val="D24641FE"/>
    <w:lvl w:ilvl="0">
      <w:start w:val="1"/>
      <w:numFmt w:val="decimal"/>
      <w:lvlText w:val="%1."/>
      <w:lvlJc w:val="left"/>
      <w:pPr>
        <w:tabs>
          <w:tab w:val="num" w:pos="720"/>
        </w:tabs>
        <w:ind w:left="720" w:hanging="360"/>
      </w:pPr>
    </w:lvl>
    <w:lvl w:ilvl="1">
      <w:start w:val="1"/>
      <w:numFmt w:val="decimal"/>
      <w:lvlText w:val="%2."/>
      <w:lvlJc w:val="left"/>
      <w:pPr>
        <w:ind w:left="1520" w:hanging="44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E73A85"/>
    <w:multiLevelType w:val="hybridMultilevel"/>
    <w:tmpl w:val="C79669C0"/>
    <w:lvl w:ilvl="0" w:tplc="5DECA61A">
      <w:start w:val="1"/>
      <w:numFmt w:val="decimal"/>
      <w:lvlText w:val="%1."/>
      <w:lvlJc w:val="left"/>
      <w:pPr>
        <w:ind w:left="440" w:hanging="440"/>
      </w:pPr>
      <w:rPr>
        <w:b w:val="0"/>
        <w:bCs w:val="0"/>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08085529">
    <w:abstractNumId w:val="12"/>
  </w:num>
  <w:num w:numId="2" w16cid:durableId="1019313486">
    <w:abstractNumId w:val="2"/>
  </w:num>
  <w:num w:numId="3" w16cid:durableId="1418789720">
    <w:abstractNumId w:val="6"/>
  </w:num>
  <w:num w:numId="4" w16cid:durableId="1302810249">
    <w:abstractNumId w:val="4"/>
  </w:num>
  <w:num w:numId="5" w16cid:durableId="2117364140">
    <w:abstractNumId w:val="0"/>
  </w:num>
  <w:num w:numId="6" w16cid:durableId="1131020469">
    <w:abstractNumId w:val="21"/>
  </w:num>
  <w:num w:numId="7" w16cid:durableId="1433815820">
    <w:abstractNumId w:val="7"/>
  </w:num>
  <w:num w:numId="8" w16cid:durableId="1225068512">
    <w:abstractNumId w:val="24"/>
  </w:num>
  <w:num w:numId="9" w16cid:durableId="778179834">
    <w:abstractNumId w:val="16"/>
  </w:num>
  <w:num w:numId="10" w16cid:durableId="196046861">
    <w:abstractNumId w:val="29"/>
  </w:num>
  <w:num w:numId="11" w16cid:durableId="145438138">
    <w:abstractNumId w:val="30"/>
  </w:num>
  <w:num w:numId="12" w16cid:durableId="1268542581">
    <w:abstractNumId w:val="1"/>
  </w:num>
  <w:num w:numId="13" w16cid:durableId="781532308">
    <w:abstractNumId w:val="18"/>
  </w:num>
  <w:num w:numId="14" w16cid:durableId="544299266">
    <w:abstractNumId w:val="8"/>
  </w:num>
  <w:num w:numId="15" w16cid:durableId="960262633">
    <w:abstractNumId w:val="22"/>
  </w:num>
  <w:num w:numId="16" w16cid:durableId="1840921836">
    <w:abstractNumId w:val="25"/>
  </w:num>
  <w:num w:numId="17" w16cid:durableId="672336427">
    <w:abstractNumId w:val="27"/>
  </w:num>
  <w:num w:numId="18" w16cid:durableId="1842503648">
    <w:abstractNumId w:val="31"/>
  </w:num>
  <w:num w:numId="19" w16cid:durableId="1776173855">
    <w:abstractNumId w:val="3"/>
  </w:num>
  <w:num w:numId="20" w16cid:durableId="1913932065">
    <w:abstractNumId w:val="28"/>
  </w:num>
  <w:num w:numId="21" w16cid:durableId="404302280">
    <w:abstractNumId w:val="32"/>
  </w:num>
  <w:num w:numId="22" w16cid:durableId="2099866935">
    <w:abstractNumId w:val="15"/>
  </w:num>
  <w:num w:numId="23" w16cid:durableId="1510564295">
    <w:abstractNumId w:val="23"/>
  </w:num>
  <w:num w:numId="24" w16cid:durableId="220602586">
    <w:abstractNumId w:val="26"/>
  </w:num>
  <w:num w:numId="25" w16cid:durableId="2128742692">
    <w:abstractNumId w:val="14"/>
  </w:num>
  <w:num w:numId="26" w16cid:durableId="427771483">
    <w:abstractNumId w:val="19"/>
  </w:num>
  <w:num w:numId="27" w16cid:durableId="1157378475">
    <w:abstractNumId w:val="10"/>
  </w:num>
  <w:num w:numId="28" w16cid:durableId="78600305">
    <w:abstractNumId w:val="5"/>
  </w:num>
  <w:num w:numId="29" w16cid:durableId="1387218563">
    <w:abstractNumId w:val="13"/>
  </w:num>
  <w:num w:numId="30" w16cid:durableId="1314405836">
    <w:abstractNumId w:val="17"/>
  </w:num>
  <w:num w:numId="31" w16cid:durableId="1342469242">
    <w:abstractNumId w:val="20"/>
  </w:num>
  <w:num w:numId="32" w16cid:durableId="527569198">
    <w:abstractNumId w:val="11"/>
  </w:num>
  <w:num w:numId="33" w16cid:durableId="2026789395">
    <w:abstractNumId w:val="11"/>
    <w:lvlOverride w:ilvl="0">
      <w:lvl w:ilvl="0">
        <w:start w:val="1"/>
        <w:numFmt w:val="decimal"/>
        <w:lvlText w:val="%1."/>
        <w:lvlJc w:val="left"/>
        <w:pPr>
          <w:tabs>
            <w:tab w:val="num" w:pos="720"/>
          </w:tabs>
          <w:ind w:left="720" w:hanging="360"/>
        </w:pPr>
      </w:lvl>
    </w:lvlOverride>
    <w:lvlOverride w:ilvl="1">
      <w:lvl w:ilvl="1">
        <w:start w:val="1"/>
        <w:numFmt w:val="aiueoFullWidth"/>
        <w:lvlText w:val="(%2)"/>
        <w:lvlJc w:val="left"/>
        <w:pPr>
          <w:ind w:left="1520" w:hanging="44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34" w16cid:durableId="1179854377">
    <w:abstractNumId w:val="9"/>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9"/>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8FC"/>
    <w:rsid w:val="0002177C"/>
    <w:rsid w:val="00046072"/>
    <w:rsid w:val="0007292C"/>
    <w:rsid w:val="000776DB"/>
    <w:rsid w:val="000814D9"/>
    <w:rsid w:val="00093B74"/>
    <w:rsid w:val="000C3AA0"/>
    <w:rsid w:val="000C4D04"/>
    <w:rsid w:val="000D0D50"/>
    <w:rsid w:val="000D5820"/>
    <w:rsid w:val="000F7CD5"/>
    <w:rsid w:val="001201ED"/>
    <w:rsid w:val="00134C98"/>
    <w:rsid w:val="00143CA8"/>
    <w:rsid w:val="00145435"/>
    <w:rsid w:val="0015150B"/>
    <w:rsid w:val="00163B76"/>
    <w:rsid w:val="00172CFB"/>
    <w:rsid w:val="00177CFC"/>
    <w:rsid w:val="00185504"/>
    <w:rsid w:val="001C19B9"/>
    <w:rsid w:val="001D290A"/>
    <w:rsid w:val="001E68DF"/>
    <w:rsid w:val="001F0ED5"/>
    <w:rsid w:val="00202E3D"/>
    <w:rsid w:val="002521CF"/>
    <w:rsid w:val="00266A14"/>
    <w:rsid w:val="00266F6F"/>
    <w:rsid w:val="0029177A"/>
    <w:rsid w:val="00292A70"/>
    <w:rsid w:val="002A2DDA"/>
    <w:rsid w:val="002A670C"/>
    <w:rsid w:val="002A6CB6"/>
    <w:rsid w:val="002C081D"/>
    <w:rsid w:val="002E13DE"/>
    <w:rsid w:val="00300012"/>
    <w:rsid w:val="00306769"/>
    <w:rsid w:val="00310682"/>
    <w:rsid w:val="00317A79"/>
    <w:rsid w:val="00336D00"/>
    <w:rsid w:val="003615A7"/>
    <w:rsid w:val="00363318"/>
    <w:rsid w:val="00366481"/>
    <w:rsid w:val="00371C09"/>
    <w:rsid w:val="003736C1"/>
    <w:rsid w:val="00375369"/>
    <w:rsid w:val="00382459"/>
    <w:rsid w:val="0038713B"/>
    <w:rsid w:val="003932A6"/>
    <w:rsid w:val="003D0C53"/>
    <w:rsid w:val="003D1D02"/>
    <w:rsid w:val="003D2604"/>
    <w:rsid w:val="003D491A"/>
    <w:rsid w:val="00400E2A"/>
    <w:rsid w:val="00423CE0"/>
    <w:rsid w:val="00430C77"/>
    <w:rsid w:val="004321BF"/>
    <w:rsid w:val="00455B67"/>
    <w:rsid w:val="00474CD2"/>
    <w:rsid w:val="004778D2"/>
    <w:rsid w:val="004B590B"/>
    <w:rsid w:val="004C38FC"/>
    <w:rsid w:val="004C551E"/>
    <w:rsid w:val="004C5D9B"/>
    <w:rsid w:val="004E01E5"/>
    <w:rsid w:val="004F7AFD"/>
    <w:rsid w:val="005001EB"/>
    <w:rsid w:val="00566CDB"/>
    <w:rsid w:val="005A3207"/>
    <w:rsid w:val="005F5017"/>
    <w:rsid w:val="00603036"/>
    <w:rsid w:val="00615466"/>
    <w:rsid w:val="00630209"/>
    <w:rsid w:val="00635A5B"/>
    <w:rsid w:val="0063788E"/>
    <w:rsid w:val="00681202"/>
    <w:rsid w:val="006A2C1F"/>
    <w:rsid w:val="006B709C"/>
    <w:rsid w:val="006C0DD4"/>
    <w:rsid w:val="006D1BEC"/>
    <w:rsid w:val="006D2711"/>
    <w:rsid w:val="007579FA"/>
    <w:rsid w:val="007945EE"/>
    <w:rsid w:val="007C0698"/>
    <w:rsid w:val="007C2A88"/>
    <w:rsid w:val="007D7E31"/>
    <w:rsid w:val="00812B2F"/>
    <w:rsid w:val="00815EA4"/>
    <w:rsid w:val="00841D9A"/>
    <w:rsid w:val="00847279"/>
    <w:rsid w:val="00852A57"/>
    <w:rsid w:val="008C1D49"/>
    <w:rsid w:val="008C7C58"/>
    <w:rsid w:val="00917D35"/>
    <w:rsid w:val="009372AC"/>
    <w:rsid w:val="00973D70"/>
    <w:rsid w:val="00983C63"/>
    <w:rsid w:val="009A318D"/>
    <w:rsid w:val="009A3843"/>
    <w:rsid w:val="009E7106"/>
    <w:rsid w:val="00A14DF6"/>
    <w:rsid w:val="00A157B1"/>
    <w:rsid w:val="00A33EB5"/>
    <w:rsid w:val="00A713B3"/>
    <w:rsid w:val="00A72B68"/>
    <w:rsid w:val="00AB1FA1"/>
    <w:rsid w:val="00AE0F80"/>
    <w:rsid w:val="00AF74AF"/>
    <w:rsid w:val="00B36B92"/>
    <w:rsid w:val="00B77170"/>
    <w:rsid w:val="00B8134B"/>
    <w:rsid w:val="00B9214A"/>
    <w:rsid w:val="00B95909"/>
    <w:rsid w:val="00BD0441"/>
    <w:rsid w:val="00BE0D33"/>
    <w:rsid w:val="00C01D79"/>
    <w:rsid w:val="00C11AFE"/>
    <w:rsid w:val="00C52C1B"/>
    <w:rsid w:val="00C7311B"/>
    <w:rsid w:val="00C73DBD"/>
    <w:rsid w:val="00C749C3"/>
    <w:rsid w:val="00C8522D"/>
    <w:rsid w:val="00CA2FBF"/>
    <w:rsid w:val="00CB530F"/>
    <w:rsid w:val="00CD7809"/>
    <w:rsid w:val="00CE2AD6"/>
    <w:rsid w:val="00CE635B"/>
    <w:rsid w:val="00D05CE6"/>
    <w:rsid w:val="00D45E74"/>
    <w:rsid w:val="00D4653D"/>
    <w:rsid w:val="00D624C7"/>
    <w:rsid w:val="00D7102B"/>
    <w:rsid w:val="00D737AD"/>
    <w:rsid w:val="00D86648"/>
    <w:rsid w:val="00D9286D"/>
    <w:rsid w:val="00DA3153"/>
    <w:rsid w:val="00DD3275"/>
    <w:rsid w:val="00DE0251"/>
    <w:rsid w:val="00DE696C"/>
    <w:rsid w:val="00E10A48"/>
    <w:rsid w:val="00E44050"/>
    <w:rsid w:val="00E6760F"/>
    <w:rsid w:val="00E8238F"/>
    <w:rsid w:val="00E93CB0"/>
    <w:rsid w:val="00EB127A"/>
    <w:rsid w:val="00ED4717"/>
    <w:rsid w:val="00EE0B54"/>
    <w:rsid w:val="00EF01C4"/>
    <w:rsid w:val="00F34C67"/>
    <w:rsid w:val="00F50776"/>
    <w:rsid w:val="00F70E81"/>
    <w:rsid w:val="00F80975"/>
    <w:rsid w:val="00F97712"/>
    <w:rsid w:val="00FA1CA6"/>
    <w:rsid w:val="00FB0864"/>
    <w:rsid w:val="00FC69A1"/>
    <w:rsid w:val="00FF46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0A5E64"/>
  <w15:docId w15:val="{A447BF74-3560-41C5-B895-FD91D7D4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Yu Gothic" w:eastAsia="Yu Gothic" w:hAnsi="Yu Gothic" w:cs="Yu Gothic"/>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983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682"/>
    <w:rPr>
      <w:color w:val="0000FF" w:themeColor="hyperlink"/>
      <w:u w:val="single"/>
    </w:rPr>
  </w:style>
  <w:style w:type="character" w:customStyle="1" w:styleId="1">
    <w:name w:val="未解決のメンション1"/>
    <w:basedOn w:val="DefaultParagraphFont"/>
    <w:uiPriority w:val="99"/>
    <w:semiHidden/>
    <w:unhideWhenUsed/>
    <w:rsid w:val="00310682"/>
    <w:rPr>
      <w:color w:val="605E5C"/>
      <w:shd w:val="clear" w:color="auto" w:fill="E1DFDD"/>
    </w:rPr>
  </w:style>
  <w:style w:type="paragraph" w:styleId="Header">
    <w:name w:val="header"/>
    <w:basedOn w:val="Normal"/>
    <w:link w:val="HeaderChar"/>
    <w:uiPriority w:val="99"/>
    <w:unhideWhenUsed/>
    <w:rsid w:val="003D491A"/>
    <w:pPr>
      <w:tabs>
        <w:tab w:val="center" w:pos="4252"/>
        <w:tab w:val="right" w:pos="8504"/>
      </w:tabs>
      <w:snapToGrid w:val="0"/>
    </w:pPr>
  </w:style>
  <w:style w:type="character" w:customStyle="1" w:styleId="HeaderChar">
    <w:name w:val="Header Char"/>
    <w:basedOn w:val="DefaultParagraphFont"/>
    <w:link w:val="Header"/>
    <w:uiPriority w:val="99"/>
    <w:rsid w:val="003D491A"/>
    <w:rPr>
      <w:rFonts w:ascii="Yu Gothic" w:eastAsia="Yu Gothic" w:hAnsi="Yu Gothic" w:cs="Yu Gothic"/>
      <w:lang w:eastAsia="ja-JP"/>
    </w:rPr>
  </w:style>
  <w:style w:type="paragraph" w:styleId="Footer">
    <w:name w:val="footer"/>
    <w:basedOn w:val="Normal"/>
    <w:link w:val="FooterChar"/>
    <w:uiPriority w:val="99"/>
    <w:unhideWhenUsed/>
    <w:rsid w:val="003D491A"/>
    <w:pPr>
      <w:tabs>
        <w:tab w:val="center" w:pos="4252"/>
        <w:tab w:val="right" w:pos="8504"/>
      </w:tabs>
      <w:snapToGrid w:val="0"/>
    </w:pPr>
  </w:style>
  <w:style w:type="character" w:customStyle="1" w:styleId="FooterChar">
    <w:name w:val="Footer Char"/>
    <w:basedOn w:val="DefaultParagraphFont"/>
    <w:link w:val="Footer"/>
    <w:uiPriority w:val="99"/>
    <w:rsid w:val="003D491A"/>
    <w:rPr>
      <w:rFonts w:ascii="Yu Gothic" w:eastAsia="Yu Gothic" w:hAnsi="Yu Gothic" w:cs="Yu Gothic"/>
      <w:lang w:eastAsia="ja-JP"/>
    </w:rPr>
  </w:style>
  <w:style w:type="paragraph" w:styleId="Revision">
    <w:name w:val="Revision"/>
    <w:hidden/>
    <w:uiPriority w:val="99"/>
    <w:semiHidden/>
    <w:rsid w:val="00847279"/>
    <w:pPr>
      <w:widowControl/>
      <w:autoSpaceDE/>
      <w:autoSpaceDN/>
    </w:pPr>
    <w:rPr>
      <w:rFonts w:ascii="Yu Gothic" w:eastAsia="Yu Gothic" w:hAnsi="Yu Gothic" w:cs="Yu Gothic"/>
      <w:lang w:eastAsia="ja-JP"/>
    </w:rPr>
  </w:style>
  <w:style w:type="character" w:styleId="CommentReference">
    <w:name w:val="annotation reference"/>
    <w:basedOn w:val="DefaultParagraphFont"/>
    <w:uiPriority w:val="99"/>
    <w:semiHidden/>
    <w:unhideWhenUsed/>
    <w:rsid w:val="00847279"/>
    <w:rPr>
      <w:sz w:val="18"/>
      <w:szCs w:val="18"/>
    </w:rPr>
  </w:style>
  <w:style w:type="paragraph" w:styleId="CommentText">
    <w:name w:val="annotation text"/>
    <w:basedOn w:val="Normal"/>
    <w:link w:val="CommentTextChar"/>
    <w:uiPriority w:val="99"/>
    <w:unhideWhenUsed/>
    <w:rsid w:val="00847279"/>
  </w:style>
  <w:style w:type="character" w:customStyle="1" w:styleId="CommentTextChar">
    <w:name w:val="Comment Text Char"/>
    <w:basedOn w:val="DefaultParagraphFont"/>
    <w:link w:val="CommentText"/>
    <w:uiPriority w:val="99"/>
    <w:rsid w:val="00847279"/>
    <w:rPr>
      <w:rFonts w:ascii="Yu Gothic" w:eastAsia="Yu Gothic" w:hAnsi="Yu Gothic" w:cs="Yu Gothic"/>
      <w:lang w:eastAsia="ja-JP"/>
    </w:rPr>
  </w:style>
  <w:style w:type="paragraph" w:styleId="CommentSubject">
    <w:name w:val="annotation subject"/>
    <w:basedOn w:val="CommentText"/>
    <w:next w:val="CommentText"/>
    <w:link w:val="CommentSubjectChar"/>
    <w:uiPriority w:val="99"/>
    <w:semiHidden/>
    <w:unhideWhenUsed/>
    <w:rsid w:val="00847279"/>
    <w:rPr>
      <w:b/>
      <w:bCs/>
    </w:rPr>
  </w:style>
  <w:style w:type="character" w:customStyle="1" w:styleId="CommentSubjectChar">
    <w:name w:val="Comment Subject Char"/>
    <w:basedOn w:val="CommentTextChar"/>
    <w:link w:val="CommentSubject"/>
    <w:uiPriority w:val="99"/>
    <w:semiHidden/>
    <w:rsid w:val="00847279"/>
    <w:rPr>
      <w:rFonts w:ascii="Yu Gothic" w:eastAsia="Yu Gothic" w:hAnsi="Yu Gothic" w:cs="Yu Gothic"/>
      <w:b/>
      <w:bCs/>
      <w:lang w:eastAsia="ja-JP"/>
    </w:rPr>
  </w:style>
  <w:style w:type="paragraph" w:styleId="BalloonText">
    <w:name w:val="Balloon Text"/>
    <w:basedOn w:val="Normal"/>
    <w:link w:val="BalloonTextChar"/>
    <w:uiPriority w:val="99"/>
    <w:semiHidden/>
    <w:unhideWhenUsed/>
    <w:rsid w:val="00CE2AD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CE2AD6"/>
    <w:rPr>
      <w:rFonts w:asciiTheme="majorHAnsi" w:eastAsiaTheme="majorEastAsia" w:hAnsiTheme="majorHAnsi" w:cstheme="majorBid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55388182">
      <w:bodyDiv w:val="1"/>
      <w:marLeft w:val="0"/>
      <w:marRight w:val="0"/>
      <w:marTop w:val="0"/>
      <w:marBottom w:val="0"/>
      <w:divBdr>
        <w:top w:val="none" w:sz="0" w:space="0" w:color="auto"/>
        <w:left w:val="none" w:sz="0" w:space="0" w:color="auto"/>
        <w:bottom w:val="none" w:sz="0" w:space="0" w:color="auto"/>
        <w:right w:val="none" w:sz="0" w:space="0" w:color="auto"/>
      </w:divBdr>
    </w:div>
    <w:div w:id="359400576">
      <w:bodyDiv w:val="1"/>
      <w:marLeft w:val="0"/>
      <w:marRight w:val="0"/>
      <w:marTop w:val="0"/>
      <w:marBottom w:val="0"/>
      <w:divBdr>
        <w:top w:val="none" w:sz="0" w:space="0" w:color="auto"/>
        <w:left w:val="none" w:sz="0" w:space="0" w:color="auto"/>
        <w:bottom w:val="none" w:sz="0" w:space="0" w:color="auto"/>
        <w:right w:val="none" w:sz="0" w:space="0" w:color="auto"/>
      </w:divBdr>
    </w:div>
    <w:div w:id="402605752">
      <w:bodyDiv w:val="1"/>
      <w:marLeft w:val="0"/>
      <w:marRight w:val="0"/>
      <w:marTop w:val="0"/>
      <w:marBottom w:val="0"/>
      <w:divBdr>
        <w:top w:val="none" w:sz="0" w:space="0" w:color="auto"/>
        <w:left w:val="none" w:sz="0" w:space="0" w:color="auto"/>
        <w:bottom w:val="none" w:sz="0" w:space="0" w:color="auto"/>
        <w:right w:val="none" w:sz="0" w:space="0" w:color="auto"/>
      </w:divBdr>
    </w:div>
    <w:div w:id="414010508">
      <w:bodyDiv w:val="1"/>
      <w:marLeft w:val="0"/>
      <w:marRight w:val="0"/>
      <w:marTop w:val="0"/>
      <w:marBottom w:val="0"/>
      <w:divBdr>
        <w:top w:val="none" w:sz="0" w:space="0" w:color="auto"/>
        <w:left w:val="none" w:sz="0" w:space="0" w:color="auto"/>
        <w:bottom w:val="none" w:sz="0" w:space="0" w:color="auto"/>
        <w:right w:val="none" w:sz="0" w:space="0" w:color="auto"/>
      </w:divBdr>
      <w:divsChild>
        <w:div w:id="1409769566">
          <w:marLeft w:val="0"/>
          <w:marRight w:val="0"/>
          <w:marTop w:val="0"/>
          <w:marBottom w:val="0"/>
          <w:divBdr>
            <w:top w:val="none" w:sz="0" w:space="0" w:color="auto"/>
            <w:left w:val="none" w:sz="0" w:space="0" w:color="auto"/>
            <w:bottom w:val="none" w:sz="0" w:space="0" w:color="auto"/>
            <w:right w:val="none" w:sz="0" w:space="0" w:color="auto"/>
          </w:divBdr>
        </w:div>
      </w:divsChild>
    </w:div>
    <w:div w:id="456726175">
      <w:bodyDiv w:val="1"/>
      <w:marLeft w:val="0"/>
      <w:marRight w:val="0"/>
      <w:marTop w:val="0"/>
      <w:marBottom w:val="0"/>
      <w:divBdr>
        <w:top w:val="none" w:sz="0" w:space="0" w:color="auto"/>
        <w:left w:val="none" w:sz="0" w:space="0" w:color="auto"/>
        <w:bottom w:val="none" w:sz="0" w:space="0" w:color="auto"/>
        <w:right w:val="none" w:sz="0" w:space="0" w:color="auto"/>
      </w:divBdr>
    </w:div>
    <w:div w:id="483788150">
      <w:bodyDiv w:val="1"/>
      <w:marLeft w:val="0"/>
      <w:marRight w:val="0"/>
      <w:marTop w:val="0"/>
      <w:marBottom w:val="0"/>
      <w:divBdr>
        <w:top w:val="none" w:sz="0" w:space="0" w:color="auto"/>
        <w:left w:val="none" w:sz="0" w:space="0" w:color="auto"/>
        <w:bottom w:val="none" w:sz="0" w:space="0" w:color="auto"/>
        <w:right w:val="none" w:sz="0" w:space="0" w:color="auto"/>
      </w:divBdr>
    </w:div>
    <w:div w:id="622810004">
      <w:bodyDiv w:val="1"/>
      <w:marLeft w:val="0"/>
      <w:marRight w:val="0"/>
      <w:marTop w:val="0"/>
      <w:marBottom w:val="0"/>
      <w:divBdr>
        <w:top w:val="none" w:sz="0" w:space="0" w:color="auto"/>
        <w:left w:val="none" w:sz="0" w:space="0" w:color="auto"/>
        <w:bottom w:val="none" w:sz="0" w:space="0" w:color="auto"/>
        <w:right w:val="none" w:sz="0" w:space="0" w:color="auto"/>
      </w:divBdr>
      <w:divsChild>
        <w:div w:id="1110203336">
          <w:marLeft w:val="0"/>
          <w:marRight w:val="0"/>
          <w:marTop w:val="0"/>
          <w:marBottom w:val="0"/>
          <w:divBdr>
            <w:top w:val="none" w:sz="0" w:space="0" w:color="auto"/>
            <w:left w:val="none" w:sz="0" w:space="0" w:color="auto"/>
            <w:bottom w:val="none" w:sz="0" w:space="0" w:color="auto"/>
            <w:right w:val="none" w:sz="0" w:space="0" w:color="auto"/>
          </w:divBdr>
        </w:div>
      </w:divsChild>
    </w:div>
    <w:div w:id="920990708">
      <w:bodyDiv w:val="1"/>
      <w:marLeft w:val="0"/>
      <w:marRight w:val="0"/>
      <w:marTop w:val="0"/>
      <w:marBottom w:val="0"/>
      <w:divBdr>
        <w:top w:val="none" w:sz="0" w:space="0" w:color="auto"/>
        <w:left w:val="none" w:sz="0" w:space="0" w:color="auto"/>
        <w:bottom w:val="none" w:sz="0" w:space="0" w:color="auto"/>
        <w:right w:val="none" w:sz="0" w:space="0" w:color="auto"/>
      </w:divBdr>
      <w:divsChild>
        <w:div w:id="29256179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922450734">
      <w:bodyDiv w:val="1"/>
      <w:marLeft w:val="0"/>
      <w:marRight w:val="0"/>
      <w:marTop w:val="0"/>
      <w:marBottom w:val="0"/>
      <w:divBdr>
        <w:top w:val="none" w:sz="0" w:space="0" w:color="auto"/>
        <w:left w:val="none" w:sz="0" w:space="0" w:color="auto"/>
        <w:bottom w:val="none" w:sz="0" w:space="0" w:color="auto"/>
        <w:right w:val="none" w:sz="0" w:space="0" w:color="auto"/>
      </w:divBdr>
      <w:divsChild>
        <w:div w:id="553809579">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165559507">
      <w:bodyDiv w:val="1"/>
      <w:marLeft w:val="0"/>
      <w:marRight w:val="0"/>
      <w:marTop w:val="0"/>
      <w:marBottom w:val="0"/>
      <w:divBdr>
        <w:top w:val="none" w:sz="0" w:space="0" w:color="auto"/>
        <w:left w:val="none" w:sz="0" w:space="0" w:color="auto"/>
        <w:bottom w:val="none" w:sz="0" w:space="0" w:color="auto"/>
        <w:right w:val="none" w:sz="0" w:space="0" w:color="auto"/>
      </w:divBdr>
    </w:div>
    <w:div w:id="1249579721">
      <w:bodyDiv w:val="1"/>
      <w:marLeft w:val="0"/>
      <w:marRight w:val="0"/>
      <w:marTop w:val="0"/>
      <w:marBottom w:val="0"/>
      <w:divBdr>
        <w:top w:val="none" w:sz="0" w:space="0" w:color="auto"/>
        <w:left w:val="none" w:sz="0" w:space="0" w:color="auto"/>
        <w:bottom w:val="none" w:sz="0" w:space="0" w:color="auto"/>
        <w:right w:val="none" w:sz="0" w:space="0" w:color="auto"/>
      </w:divBdr>
    </w:div>
    <w:div w:id="1259170198">
      <w:bodyDiv w:val="1"/>
      <w:marLeft w:val="0"/>
      <w:marRight w:val="0"/>
      <w:marTop w:val="0"/>
      <w:marBottom w:val="0"/>
      <w:divBdr>
        <w:top w:val="none" w:sz="0" w:space="0" w:color="auto"/>
        <w:left w:val="none" w:sz="0" w:space="0" w:color="auto"/>
        <w:bottom w:val="none" w:sz="0" w:space="0" w:color="auto"/>
        <w:right w:val="none" w:sz="0" w:space="0" w:color="auto"/>
      </w:divBdr>
    </w:div>
    <w:div w:id="1377969605">
      <w:bodyDiv w:val="1"/>
      <w:marLeft w:val="0"/>
      <w:marRight w:val="0"/>
      <w:marTop w:val="0"/>
      <w:marBottom w:val="0"/>
      <w:divBdr>
        <w:top w:val="none" w:sz="0" w:space="0" w:color="auto"/>
        <w:left w:val="none" w:sz="0" w:space="0" w:color="auto"/>
        <w:bottom w:val="none" w:sz="0" w:space="0" w:color="auto"/>
        <w:right w:val="none" w:sz="0" w:space="0" w:color="auto"/>
      </w:divBdr>
    </w:div>
    <w:div w:id="1477213819">
      <w:bodyDiv w:val="1"/>
      <w:marLeft w:val="0"/>
      <w:marRight w:val="0"/>
      <w:marTop w:val="0"/>
      <w:marBottom w:val="0"/>
      <w:divBdr>
        <w:top w:val="none" w:sz="0" w:space="0" w:color="auto"/>
        <w:left w:val="none" w:sz="0" w:space="0" w:color="auto"/>
        <w:bottom w:val="none" w:sz="0" w:space="0" w:color="auto"/>
        <w:right w:val="none" w:sz="0" w:space="0" w:color="auto"/>
      </w:divBdr>
      <w:divsChild>
        <w:div w:id="82452898">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507330313">
      <w:bodyDiv w:val="1"/>
      <w:marLeft w:val="0"/>
      <w:marRight w:val="0"/>
      <w:marTop w:val="0"/>
      <w:marBottom w:val="0"/>
      <w:divBdr>
        <w:top w:val="none" w:sz="0" w:space="0" w:color="auto"/>
        <w:left w:val="none" w:sz="0" w:space="0" w:color="auto"/>
        <w:bottom w:val="none" w:sz="0" w:space="0" w:color="auto"/>
        <w:right w:val="none" w:sz="0" w:space="0" w:color="auto"/>
      </w:divBdr>
    </w:div>
    <w:div w:id="1545948021">
      <w:bodyDiv w:val="1"/>
      <w:marLeft w:val="0"/>
      <w:marRight w:val="0"/>
      <w:marTop w:val="0"/>
      <w:marBottom w:val="0"/>
      <w:divBdr>
        <w:top w:val="none" w:sz="0" w:space="0" w:color="auto"/>
        <w:left w:val="none" w:sz="0" w:space="0" w:color="auto"/>
        <w:bottom w:val="none" w:sz="0" w:space="0" w:color="auto"/>
        <w:right w:val="none" w:sz="0" w:space="0" w:color="auto"/>
      </w:divBdr>
      <w:divsChild>
        <w:div w:id="85271480">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554582919">
      <w:bodyDiv w:val="1"/>
      <w:marLeft w:val="0"/>
      <w:marRight w:val="0"/>
      <w:marTop w:val="0"/>
      <w:marBottom w:val="0"/>
      <w:divBdr>
        <w:top w:val="none" w:sz="0" w:space="0" w:color="auto"/>
        <w:left w:val="none" w:sz="0" w:space="0" w:color="auto"/>
        <w:bottom w:val="none" w:sz="0" w:space="0" w:color="auto"/>
        <w:right w:val="none" w:sz="0" w:space="0" w:color="auto"/>
      </w:divBdr>
    </w:div>
    <w:div w:id="1564369211">
      <w:bodyDiv w:val="1"/>
      <w:marLeft w:val="0"/>
      <w:marRight w:val="0"/>
      <w:marTop w:val="0"/>
      <w:marBottom w:val="0"/>
      <w:divBdr>
        <w:top w:val="none" w:sz="0" w:space="0" w:color="auto"/>
        <w:left w:val="none" w:sz="0" w:space="0" w:color="auto"/>
        <w:bottom w:val="none" w:sz="0" w:space="0" w:color="auto"/>
        <w:right w:val="none" w:sz="0" w:space="0" w:color="auto"/>
      </w:divBdr>
      <w:divsChild>
        <w:div w:id="862598654">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568765194">
      <w:bodyDiv w:val="1"/>
      <w:marLeft w:val="0"/>
      <w:marRight w:val="0"/>
      <w:marTop w:val="0"/>
      <w:marBottom w:val="0"/>
      <w:divBdr>
        <w:top w:val="none" w:sz="0" w:space="0" w:color="auto"/>
        <w:left w:val="none" w:sz="0" w:space="0" w:color="auto"/>
        <w:bottom w:val="none" w:sz="0" w:space="0" w:color="auto"/>
        <w:right w:val="none" w:sz="0" w:space="0" w:color="auto"/>
      </w:divBdr>
      <w:divsChild>
        <w:div w:id="397166993">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587225384">
      <w:bodyDiv w:val="1"/>
      <w:marLeft w:val="0"/>
      <w:marRight w:val="0"/>
      <w:marTop w:val="0"/>
      <w:marBottom w:val="0"/>
      <w:divBdr>
        <w:top w:val="none" w:sz="0" w:space="0" w:color="auto"/>
        <w:left w:val="none" w:sz="0" w:space="0" w:color="auto"/>
        <w:bottom w:val="none" w:sz="0" w:space="0" w:color="auto"/>
        <w:right w:val="none" w:sz="0" w:space="0" w:color="auto"/>
      </w:divBdr>
    </w:div>
    <w:div w:id="1640110367">
      <w:bodyDiv w:val="1"/>
      <w:marLeft w:val="0"/>
      <w:marRight w:val="0"/>
      <w:marTop w:val="0"/>
      <w:marBottom w:val="0"/>
      <w:divBdr>
        <w:top w:val="none" w:sz="0" w:space="0" w:color="auto"/>
        <w:left w:val="none" w:sz="0" w:space="0" w:color="auto"/>
        <w:bottom w:val="none" w:sz="0" w:space="0" w:color="auto"/>
        <w:right w:val="none" w:sz="0" w:space="0" w:color="auto"/>
      </w:divBdr>
    </w:div>
    <w:div w:id="1928080020">
      <w:bodyDiv w:val="1"/>
      <w:marLeft w:val="0"/>
      <w:marRight w:val="0"/>
      <w:marTop w:val="0"/>
      <w:marBottom w:val="0"/>
      <w:divBdr>
        <w:top w:val="none" w:sz="0" w:space="0" w:color="auto"/>
        <w:left w:val="none" w:sz="0" w:space="0" w:color="auto"/>
        <w:bottom w:val="none" w:sz="0" w:space="0" w:color="auto"/>
        <w:right w:val="none" w:sz="0" w:space="0" w:color="auto"/>
      </w:divBdr>
    </w:div>
    <w:div w:id="1941910891">
      <w:bodyDiv w:val="1"/>
      <w:marLeft w:val="0"/>
      <w:marRight w:val="0"/>
      <w:marTop w:val="0"/>
      <w:marBottom w:val="0"/>
      <w:divBdr>
        <w:top w:val="none" w:sz="0" w:space="0" w:color="auto"/>
        <w:left w:val="none" w:sz="0" w:space="0" w:color="auto"/>
        <w:bottom w:val="none" w:sz="0" w:space="0" w:color="auto"/>
        <w:right w:val="none" w:sz="0" w:space="0" w:color="auto"/>
      </w:divBdr>
      <w:divsChild>
        <w:div w:id="221598345">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2087528537">
      <w:bodyDiv w:val="1"/>
      <w:marLeft w:val="0"/>
      <w:marRight w:val="0"/>
      <w:marTop w:val="0"/>
      <w:marBottom w:val="0"/>
      <w:divBdr>
        <w:top w:val="none" w:sz="0" w:space="0" w:color="auto"/>
        <w:left w:val="none" w:sz="0" w:space="0" w:color="auto"/>
        <w:bottom w:val="none" w:sz="0" w:space="0" w:color="auto"/>
        <w:right w:val="none" w:sz="0" w:space="0" w:color="auto"/>
      </w:divBdr>
      <w:divsChild>
        <w:div w:id="1308583686">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eiri@kaeru.design" TargetMode="Externa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5D096-1F5F-44D2-848F-0C9C8FCB1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2762</Words>
  <Characters>2790</Characters>
  <Application>Microsoft Office Word</Application>
  <DocSecurity>0</DocSecurity>
  <Lines>155</Lines>
  <Paragraphs>142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KDP取引先登録申請書 (9)</vt:lpstr>
      <vt:lpstr>KDP取引先登録申請書 (9)</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KDP取引先登録申請書 (9)</dc:title>
  <dc:creator>kaeru design project</dc:creator>
  <cp:lastModifiedBy>Tomofumi Ogita</cp:lastModifiedBy>
  <cp:revision>2</cp:revision>
  <cp:lastPrinted>2025-05-28T02:09:00Z</cp:lastPrinted>
  <dcterms:created xsi:type="dcterms:W3CDTF">2026-06-22T06:10:00Z</dcterms:created>
  <dcterms:modified xsi:type="dcterms:W3CDTF">2026-06-22T06:10:00Z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2023-11-10T00:00:00Z</vt:filetime>
  </property>
  <property fmtid="{D5CDD505-2E9C-101B-9397-08002B2CF9AE}" pid="3" name="Creator">
    <vt:lpwstr>Excel</vt:lpwstr>
  </property>
  <property fmtid="{D5CDD505-2E9C-101B-9397-08002B2CF9AE}" pid="4" name="LastSaved">
    <vt:filetime>2025-04-07T00:00:00Z</vt:filetime>
  </property>
  <property fmtid="{D5CDD505-2E9C-101B-9397-08002B2CF9AE}" pid="5" name="Producer">
    <vt:lpwstr>macOS バージョン11.0（ビルド20A2411） Quartz PDFContext</vt:lpwstr>
  </property>
</Properties>
</file>